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B9" w:rsidRPr="00842EBE" w:rsidRDefault="002B29B9" w:rsidP="002B29B9">
      <w:pPr>
        <w:widowControl w:val="0"/>
        <w:ind w:left="7371" w:firstLine="142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 xml:space="preserve">Załącznik Nr </w:t>
      </w:r>
      <w:r>
        <w:rPr>
          <w:rFonts w:ascii="Arial" w:eastAsia="Lucida Sans Unicode" w:hAnsi="Arial" w:cs="Arial"/>
          <w:sz w:val="22"/>
          <w:szCs w:val="22"/>
        </w:rPr>
        <w:t>3</w:t>
      </w:r>
    </w:p>
    <w:p w:rsidR="002B29B9" w:rsidRDefault="002B29B9" w:rsidP="002B29B9">
      <w:pPr>
        <w:widowControl w:val="0"/>
        <w:ind w:left="7513"/>
        <w:rPr>
          <w:rFonts w:ascii="Arial" w:eastAsia="Lucida Sans Unicode" w:hAnsi="Arial" w:cs="Arial"/>
          <w:sz w:val="22"/>
          <w:szCs w:val="22"/>
        </w:rPr>
      </w:pPr>
      <w:r w:rsidRPr="00842EBE">
        <w:rPr>
          <w:rFonts w:ascii="Arial" w:eastAsia="Lucida Sans Unicode" w:hAnsi="Arial" w:cs="Arial"/>
          <w:sz w:val="22"/>
          <w:szCs w:val="22"/>
        </w:rPr>
        <w:t>do Regulaminu</w:t>
      </w:r>
    </w:p>
    <w:p w:rsidR="002B29B9" w:rsidRPr="002B29B9" w:rsidRDefault="002B29B9" w:rsidP="002B29B9">
      <w:pPr>
        <w:widowControl w:val="0"/>
        <w:ind w:left="3402" w:firstLine="142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KARTA OCENY </w:t>
      </w:r>
    </w:p>
    <w:p w:rsidR="002B29B9" w:rsidRPr="002B29B9" w:rsidRDefault="002B29B9" w:rsidP="002B29B9">
      <w:pPr>
        <w:widowControl w:val="0"/>
        <w:ind w:left="5760" w:firstLine="720"/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t>Informacje ogólne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konkursu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Numer oferty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Tytuł zadania publicznego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rPr>
          <w:trHeight w:val="436"/>
        </w:trPr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Nazwa oferenta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Typ zlecenia realizacji zadania publicznego</w:t>
            </w: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B29B9" w:rsidRPr="002B29B9" w:rsidTr="00961F24">
        <w:tc>
          <w:tcPr>
            <w:tcW w:w="3256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 w:rsidRPr="002B29B9"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  <w:t>Kwota wnioskowanej dotacji</w:t>
            </w:r>
          </w:p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6378" w:type="dxa"/>
          </w:tcPr>
          <w:p w:rsidR="002B29B9" w:rsidRPr="002B29B9" w:rsidRDefault="002B29B9" w:rsidP="00961F24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2B29B9" w:rsidRPr="002B29B9" w:rsidRDefault="002B29B9" w:rsidP="002B29B9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jc w:val="center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>OCENA FORMALNA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447"/>
        <w:gridCol w:w="1134"/>
        <w:gridCol w:w="2409"/>
      </w:tblGrid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Kryteria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formalne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Wartość (Tak/Nie)</w:t>
            </w: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system Witkac.pl?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oferta została złożona przez uprawniony podmiot?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oferta dotyczy konkursu w zakresie </w:t>
            </w:r>
            <w:r w:rsidR="00C45D48">
              <w:rPr>
                <w:rFonts w:ascii="Arial" w:hAnsi="Arial" w:cs="Arial"/>
                <w:sz w:val="22"/>
                <w:szCs w:val="22"/>
              </w:rPr>
              <w:t>kultury i </w:t>
            </w:r>
            <w:r w:rsidR="00686E56" w:rsidRPr="00686E56">
              <w:rPr>
                <w:rFonts w:ascii="Arial" w:hAnsi="Arial" w:cs="Arial"/>
                <w:sz w:val="22"/>
                <w:szCs w:val="22"/>
              </w:rPr>
              <w:t xml:space="preserve">dziedzictwa narodowego </w:t>
            </w:r>
            <w:r w:rsidR="00EA64EA">
              <w:rPr>
                <w:rFonts w:ascii="Arial" w:hAnsi="Arial" w:cs="Arial"/>
                <w:sz w:val="22"/>
                <w:szCs w:val="22"/>
              </w:rPr>
              <w:t>w 2024</w:t>
            </w:r>
            <w:r w:rsidRPr="002B29B9">
              <w:rPr>
                <w:rFonts w:ascii="Arial" w:hAnsi="Arial" w:cs="Arial"/>
                <w:sz w:val="22"/>
                <w:szCs w:val="22"/>
              </w:rPr>
              <w:t xml:space="preserve"> r., jest zgodna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 xml:space="preserve">z jego celem i rodzajami zadań określonymi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 xml:space="preserve">w regulaminie? 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oferta została </w:t>
            </w:r>
            <w:r w:rsidR="00C45D48">
              <w:rPr>
                <w:rFonts w:ascii="Arial" w:hAnsi="Arial" w:cs="Arial"/>
                <w:sz w:val="22"/>
                <w:szCs w:val="22"/>
              </w:rPr>
              <w:t>złożona w terminie określonym w </w:t>
            </w:r>
            <w:r w:rsidRPr="002B29B9">
              <w:rPr>
                <w:rFonts w:ascii="Arial" w:hAnsi="Arial" w:cs="Arial"/>
                <w:sz w:val="22"/>
                <w:szCs w:val="22"/>
              </w:rPr>
              <w:t>regulaminie konkursu?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Czy potwierdzenie złożenia oferty wpłynęło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w terminie określonym w regulaminie konkursu i jest zgodne z wersją elektroniczną?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Czy potwierdzenie złożenia oferty zostało podpisane przez osobę/osoby uprawnioną/uprawnione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do reprezentowania podmiotu, zgodnie z zapisami statutu, Krajowego Rejestru Sądowego, innego właściwego rejestru, ewidencji lub stosownego pełnomocnictwa?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1623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termin realizacji zadania</w:t>
            </w:r>
            <w:r w:rsidR="001623A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i poszczególnych działań w harmonogramie jest zgodny ze wskazanymi w regulaminie konkursu?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2B29B9">
        <w:tc>
          <w:tcPr>
            <w:tcW w:w="64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5447" w:type="dxa"/>
            <w:shd w:val="clear" w:color="auto" w:fill="auto"/>
          </w:tcPr>
          <w:p w:rsidR="002B29B9" w:rsidRPr="002B29B9" w:rsidRDefault="002B29B9" w:rsidP="00961F24">
            <w:pPr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</w:pP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oferent załączył informację o zapewnieniu dostępności osob</w:t>
            </w:r>
            <w:r w:rsidR="00C45D48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om ze szczególnymi potrzebami i </w:t>
            </w:r>
            <w:r w:rsidRPr="002B29B9">
              <w:rPr>
                <w:rFonts w:ascii="Arial" w:eastAsia="Times New Roman" w:hAnsi="Arial" w:cs="Arial"/>
                <w:bCs/>
                <w:kern w:val="0"/>
                <w:sz w:val="22"/>
                <w:szCs w:val="22"/>
                <w:lang w:eastAsia="pl-PL" w:bidi="ar-SA"/>
              </w:rPr>
              <w:t>czy wskazał sposób zapewnienia dostępności przy realizacji zadania publicznego?</w:t>
            </w:r>
          </w:p>
        </w:tc>
        <w:tc>
          <w:tcPr>
            <w:tcW w:w="1134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2B29B9" w:rsidRPr="002B29B9" w:rsidRDefault="002B29B9" w:rsidP="00961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jc w:val="center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Łomża, dn. ………………………….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Podpis osoby dokonującej oceny </w:t>
      </w: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C45D48" w:rsidRDefault="00C45D48" w:rsidP="002B29B9">
      <w:pPr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</w:pPr>
    </w:p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eastAsiaTheme="minorHAnsi" w:hAnsi="Arial" w:cs="Arial"/>
          <w:b/>
          <w:bCs/>
          <w:kern w:val="0"/>
          <w:sz w:val="22"/>
          <w:szCs w:val="22"/>
          <w:lang w:eastAsia="en-US" w:bidi="ar-SA"/>
        </w:rPr>
        <w:lastRenderedPageBreak/>
        <w:t>OCENA MERYTORYCZNA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4"/>
        <w:gridCol w:w="4820"/>
        <w:gridCol w:w="2976"/>
        <w:gridCol w:w="1134"/>
      </w:tblGrid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oceny </w:t>
            </w:r>
            <w:r w:rsidRPr="002B29B9">
              <w:rPr>
                <w:rFonts w:ascii="Arial" w:hAnsi="Arial" w:cs="Arial"/>
                <w:b/>
                <w:sz w:val="22"/>
                <w:szCs w:val="22"/>
              </w:rPr>
              <w:t>merytoryczne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29B9">
              <w:rPr>
                <w:rFonts w:ascii="Arial" w:hAnsi="Arial" w:cs="Arial"/>
                <w:b/>
                <w:sz w:val="22"/>
                <w:szCs w:val="22"/>
              </w:rPr>
              <w:t>Liczba punktów</w:t>
            </w: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2B29B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Możliwość realizacji zadania publicznego przez oferenta (m.in. zasoby kadrowe i rzeczowe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Kalkulacja kosztów realizacji zadania publicznego, w tym racjonalność i zasadność kosztów w stosunku do założonych działań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0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140A17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ind w:lef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Proponowana jakość wykonania zadania publicznego </w:t>
            </w:r>
            <w:r w:rsidRPr="002B29B9">
              <w:rPr>
                <w:rFonts w:ascii="Arial" w:hAnsi="Arial" w:cs="Arial"/>
                <w:sz w:val="22"/>
                <w:szCs w:val="22"/>
              </w:rPr>
              <w:br/>
              <w:t>(m.in. ocena planu i harmonogramu działań, założonych rezultatów i grupy docelowej, kwalifikacji osób, przy udziale których oferent będzie wykonywał zadanie itp.)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wsparciu od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40A17" w:rsidRPr="002B29B9" w:rsidRDefault="00140A17" w:rsidP="00140A17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powierzeniu od 0 do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623A9" w:rsidP="001623A9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Wkład finansowy, osobowy </w:t>
            </w:r>
            <w:r w:rsidR="002B29B9" w:rsidRPr="002B29B9">
              <w:rPr>
                <w:rFonts w:ascii="Arial" w:hAnsi="Arial" w:cs="Arial"/>
                <w:sz w:val="22"/>
                <w:szCs w:val="22"/>
              </w:rPr>
              <w:t>oferenta (oceniany przy ofercie na wsparcie realizacji zadania publicznego)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wsparciu od 0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C45D48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B9">
              <w:rPr>
                <w:rFonts w:ascii="Arial" w:hAnsi="Arial" w:cs="Arial"/>
                <w:sz w:val="22"/>
                <w:szCs w:val="22"/>
              </w:rPr>
              <w:t>Ocena dotychczasowej współpracy, w tym rzetelności i terminowości rozliczania zadań zleconych w ubiegłych latach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140A17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-5 do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9B9" w:rsidRPr="002B29B9" w:rsidTr="00140A17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C45D48" w:rsidRDefault="00140A17" w:rsidP="00140A17">
            <w:pPr>
              <w:snapToGrid w:val="0"/>
              <w:spacing w:line="10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5D48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9B9" w:rsidRPr="00C45D48" w:rsidRDefault="002B29B9" w:rsidP="00961F2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D48">
              <w:rPr>
                <w:rFonts w:ascii="Arial" w:hAnsi="Arial" w:cs="Arial"/>
                <w:b/>
                <w:sz w:val="22"/>
                <w:szCs w:val="22"/>
              </w:rPr>
              <w:t xml:space="preserve">max 50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9B9" w:rsidRPr="002B29B9" w:rsidRDefault="002B29B9" w:rsidP="00961F24">
            <w:pPr>
              <w:snapToGrid w:val="0"/>
              <w:spacing w:line="1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jc w:val="both"/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b/>
          <w:sz w:val="22"/>
          <w:szCs w:val="22"/>
        </w:rPr>
      </w:pPr>
      <w:r w:rsidRPr="002B29B9">
        <w:rPr>
          <w:rFonts w:ascii="Arial" w:hAnsi="Arial" w:cs="Arial"/>
          <w:b/>
          <w:sz w:val="22"/>
          <w:szCs w:val="22"/>
        </w:rPr>
        <w:t xml:space="preserve">UWAGI KOMISJI KONKURSOWEJ </w:t>
      </w:r>
    </w:p>
    <w:p w:rsidR="002B29B9" w:rsidRPr="002B29B9" w:rsidRDefault="002B29B9" w:rsidP="002B29B9">
      <w:pPr>
        <w:ind w:right="-567"/>
        <w:jc w:val="both"/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>(w tym rekomendacje dotyczące zmian w zakresie i kalkulacji zadania)</w:t>
      </w:r>
    </w:p>
    <w:tbl>
      <w:tblPr>
        <w:tblStyle w:val="Tabela-Siatk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2B29B9" w:rsidRPr="002B29B9" w:rsidTr="002B29B9">
        <w:trPr>
          <w:trHeight w:val="1137"/>
        </w:trPr>
        <w:tc>
          <w:tcPr>
            <w:tcW w:w="9619" w:type="dxa"/>
          </w:tcPr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9B9" w:rsidRPr="002B29B9" w:rsidRDefault="002B29B9" w:rsidP="00961F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B29B9" w:rsidRPr="002B29B9" w:rsidRDefault="002B29B9" w:rsidP="002B29B9">
      <w:pPr>
        <w:rPr>
          <w:rFonts w:ascii="Arial" w:hAnsi="Arial" w:cs="Arial"/>
          <w:b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 xml:space="preserve">Łomża, dn. ……………………..…                  </w:t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 xml:space="preserve">  </w:t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 w:rsidP="002B29B9">
      <w:pPr>
        <w:rPr>
          <w:rFonts w:ascii="Arial" w:hAnsi="Arial" w:cs="Arial"/>
          <w:sz w:val="22"/>
          <w:szCs w:val="22"/>
        </w:rPr>
      </w:pPr>
    </w:p>
    <w:p w:rsidR="002B29B9" w:rsidRDefault="002B29B9" w:rsidP="002B29B9">
      <w:pPr>
        <w:rPr>
          <w:rFonts w:ascii="Arial" w:hAnsi="Arial" w:cs="Arial"/>
          <w:sz w:val="22"/>
          <w:szCs w:val="22"/>
        </w:rPr>
      </w:pP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</w:r>
      <w:r w:rsidRPr="002B29B9">
        <w:rPr>
          <w:rFonts w:ascii="Arial" w:hAnsi="Arial" w:cs="Arial"/>
          <w:sz w:val="22"/>
          <w:szCs w:val="22"/>
        </w:rPr>
        <w:tab/>
        <w:t>Podpis przewodniczącego komisji</w:t>
      </w:r>
    </w:p>
    <w:p w:rsidR="00C45D48" w:rsidRPr="002B29B9" w:rsidRDefault="00C45D48" w:rsidP="002B29B9">
      <w:pPr>
        <w:rPr>
          <w:rFonts w:ascii="Arial" w:hAnsi="Arial" w:cs="Arial"/>
          <w:sz w:val="22"/>
          <w:szCs w:val="22"/>
        </w:rPr>
      </w:pPr>
    </w:p>
    <w:p w:rsidR="002B29B9" w:rsidRPr="002B29B9" w:rsidRDefault="002B29B9">
      <w:pPr>
        <w:rPr>
          <w:rFonts w:ascii="Arial" w:hAnsi="Arial" w:cs="Arial"/>
          <w:sz w:val="22"/>
          <w:szCs w:val="22"/>
        </w:rPr>
      </w:pPr>
    </w:p>
    <w:sectPr w:rsidR="002B29B9" w:rsidRPr="002B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B9"/>
    <w:rsid w:val="00140A17"/>
    <w:rsid w:val="001623A9"/>
    <w:rsid w:val="0017243B"/>
    <w:rsid w:val="002B29B9"/>
    <w:rsid w:val="00686E56"/>
    <w:rsid w:val="00AB5DAD"/>
    <w:rsid w:val="00C45D48"/>
    <w:rsid w:val="00E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37B3D-71BD-47D0-BAAC-D3E65589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9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B2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Didenkow</cp:lastModifiedBy>
  <cp:revision>8</cp:revision>
  <dcterms:created xsi:type="dcterms:W3CDTF">2023-01-20T13:51:00Z</dcterms:created>
  <dcterms:modified xsi:type="dcterms:W3CDTF">2024-01-24T10:15:00Z</dcterms:modified>
</cp:coreProperties>
</file>