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D0" w:rsidRDefault="000913B4" w:rsidP="00C028D0">
      <w:pPr>
        <w:pStyle w:val="Standard"/>
        <w:ind w:left="5672" w:firstLine="709"/>
        <w:rPr>
          <w:rFonts w:ascii="Arial" w:hAnsi="Arial" w:cs="Arial"/>
          <w:bCs/>
          <w:sz w:val="20"/>
          <w:szCs w:val="20"/>
        </w:rPr>
      </w:pPr>
      <w:r w:rsidRPr="000913B4">
        <w:rPr>
          <w:rFonts w:ascii="Arial" w:hAnsi="Arial" w:cs="Arial"/>
          <w:bCs/>
          <w:sz w:val="20"/>
          <w:szCs w:val="20"/>
        </w:rPr>
        <w:t xml:space="preserve">Załącznik </w:t>
      </w:r>
    </w:p>
    <w:p w:rsidR="000913B4" w:rsidRPr="000913B4" w:rsidRDefault="00C028D0" w:rsidP="00C028D0">
      <w:pPr>
        <w:pStyle w:val="Standard"/>
        <w:ind w:left="5672" w:firstLine="70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 </w:t>
      </w:r>
      <w:r w:rsidR="00551D2E">
        <w:rPr>
          <w:rFonts w:ascii="Arial" w:hAnsi="Arial" w:cs="Arial"/>
          <w:bCs/>
          <w:sz w:val="20"/>
          <w:szCs w:val="20"/>
        </w:rPr>
        <w:t>z</w:t>
      </w:r>
      <w:r w:rsidR="000913B4" w:rsidRPr="000913B4">
        <w:rPr>
          <w:rFonts w:ascii="Arial" w:hAnsi="Arial" w:cs="Arial"/>
          <w:bCs/>
          <w:sz w:val="20"/>
          <w:szCs w:val="20"/>
        </w:rPr>
        <w:t>arządzenia</w:t>
      </w:r>
      <w:r w:rsidR="000913B4" w:rsidRPr="000913B4">
        <w:rPr>
          <w:rFonts w:ascii="Arial" w:hAnsi="Arial" w:cs="Arial"/>
          <w:sz w:val="20"/>
          <w:szCs w:val="20"/>
        </w:rPr>
        <w:t xml:space="preserve"> </w:t>
      </w:r>
      <w:r w:rsidR="00551D2E">
        <w:rPr>
          <w:rFonts w:ascii="Arial" w:hAnsi="Arial" w:cs="Arial"/>
          <w:sz w:val="20"/>
          <w:szCs w:val="20"/>
        </w:rPr>
        <w:t>n</w:t>
      </w:r>
      <w:r w:rsidR="000913B4" w:rsidRPr="000913B4">
        <w:rPr>
          <w:rFonts w:ascii="Arial" w:hAnsi="Arial" w:cs="Arial"/>
          <w:sz w:val="20"/>
          <w:szCs w:val="20"/>
        </w:rPr>
        <w:t>r …./2023</w:t>
      </w:r>
    </w:p>
    <w:p w:rsidR="000913B4" w:rsidRPr="000913B4" w:rsidRDefault="000913B4" w:rsidP="00C028D0">
      <w:pPr>
        <w:ind w:left="5672" w:firstLine="709"/>
        <w:rPr>
          <w:rFonts w:ascii="Arial" w:hAnsi="Arial" w:cs="Arial"/>
          <w:sz w:val="20"/>
          <w:szCs w:val="20"/>
        </w:rPr>
      </w:pPr>
      <w:r w:rsidRPr="000913B4">
        <w:rPr>
          <w:rFonts w:ascii="Arial" w:hAnsi="Arial" w:cs="Arial"/>
          <w:sz w:val="20"/>
          <w:szCs w:val="20"/>
        </w:rPr>
        <w:t>Prezydenta Miasta Łomża</w:t>
      </w:r>
    </w:p>
    <w:p w:rsidR="000913B4" w:rsidRPr="000913B4" w:rsidRDefault="000913B4" w:rsidP="00C028D0">
      <w:pPr>
        <w:ind w:left="5672" w:firstLine="709"/>
        <w:rPr>
          <w:rFonts w:ascii="Arial" w:hAnsi="Arial" w:cs="Arial"/>
          <w:sz w:val="20"/>
          <w:szCs w:val="20"/>
        </w:rPr>
      </w:pPr>
      <w:r w:rsidRPr="000913B4">
        <w:rPr>
          <w:rFonts w:ascii="Arial" w:hAnsi="Arial" w:cs="Arial"/>
          <w:sz w:val="20"/>
          <w:szCs w:val="20"/>
        </w:rPr>
        <w:t>z dnia …. września 2023 r.</w:t>
      </w:r>
    </w:p>
    <w:p w:rsidR="000913B4" w:rsidRDefault="000913B4" w:rsidP="000913B4">
      <w:pPr>
        <w:pStyle w:val="Standard"/>
        <w:rPr>
          <w:rFonts w:ascii="Arial" w:hAnsi="Arial" w:cs="Arial"/>
          <w:bCs/>
          <w:sz w:val="22"/>
          <w:szCs w:val="22"/>
        </w:rPr>
      </w:pPr>
    </w:p>
    <w:p w:rsidR="0063194C" w:rsidRPr="000913B4" w:rsidRDefault="0063194C" w:rsidP="000913B4">
      <w:pPr>
        <w:pStyle w:val="Standard"/>
        <w:rPr>
          <w:rFonts w:ascii="Arial" w:hAnsi="Arial" w:cs="Arial"/>
          <w:bCs/>
          <w:sz w:val="22"/>
          <w:szCs w:val="22"/>
        </w:rPr>
      </w:pPr>
    </w:p>
    <w:p w:rsidR="00551D2E" w:rsidRDefault="00551D2E" w:rsidP="00551D2E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Regulamin konkursów</w:t>
      </w:r>
      <w:r>
        <w:rPr>
          <w:rFonts w:ascii="Arial" w:hAnsi="Arial" w:cs="Arial"/>
          <w:sz w:val="22"/>
          <w:szCs w:val="22"/>
        </w:rPr>
        <w:t>:</w:t>
      </w:r>
      <w:r w:rsidRPr="00C662BE">
        <w:rPr>
          <w:rFonts w:ascii="Arial" w:hAnsi="Arial" w:cs="Arial"/>
          <w:sz w:val="22"/>
          <w:szCs w:val="22"/>
        </w:rPr>
        <w:t xml:space="preserve"> fotograficznego oraz pokazów multimedialnych</w:t>
      </w:r>
    </w:p>
    <w:p w:rsidR="00560811" w:rsidRPr="000913B4" w:rsidRDefault="00551D2E" w:rsidP="00551D2E">
      <w:pPr>
        <w:pStyle w:val="Standard"/>
        <w:jc w:val="center"/>
        <w:rPr>
          <w:rFonts w:ascii="Arial" w:hAnsi="Arial" w:cs="Arial"/>
          <w:bCs/>
          <w:sz w:val="22"/>
          <w:szCs w:val="22"/>
        </w:rPr>
      </w:pPr>
      <w:r w:rsidRPr="00C662BE">
        <w:rPr>
          <w:rFonts w:ascii="Arial" w:hAnsi="Arial" w:cs="Arial"/>
          <w:sz w:val="22"/>
          <w:szCs w:val="22"/>
        </w:rPr>
        <w:t xml:space="preserve">w ramach </w:t>
      </w:r>
      <w:r w:rsidRPr="00C662BE">
        <w:rPr>
          <w:rFonts w:ascii="Arial" w:hAnsi="Arial" w:cs="Arial"/>
          <w:bCs/>
          <w:sz w:val="22"/>
          <w:szCs w:val="22"/>
        </w:rPr>
        <w:t>NARWIAŃSKIEGO FESTIWALU PRZYRODNICZEGO</w:t>
      </w:r>
    </w:p>
    <w:p w:rsidR="002F1621" w:rsidRPr="0036730D" w:rsidRDefault="00560811" w:rsidP="0036730D">
      <w:pPr>
        <w:pStyle w:val="Standard"/>
        <w:jc w:val="both"/>
        <w:rPr>
          <w:rStyle w:val="Pogrubienie"/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br/>
      </w:r>
      <w:r w:rsidRPr="0036730D">
        <w:rPr>
          <w:rStyle w:val="Pogrubienie"/>
          <w:rFonts w:ascii="Arial" w:hAnsi="Arial" w:cs="Arial"/>
          <w:sz w:val="22"/>
          <w:szCs w:val="22"/>
        </w:rPr>
        <w:t>I. Organizator konkursu</w:t>
      </w:r>
    </w:p>
    <w:p w:rsidR="00E054E8" w:rsidRPr="0036730D" w:rsidRDefault="002F1621" w:rsidP="0036730D">
      <w:pPr>
        <w:pStyle w:val="Standard"/>
        <w:jc w:val="both"/>
        <w:rPr>
          <w:rStyle w:val="Pogrubienie"/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Organizatorem konkursów: </w:t>
      </w:r>
      <w:r w:rsidR="00560811" w:rsidRPr="0036730D">
        <w:rPr>
          <w:rFonts w:ascii="Arial" w:hAnsi="Arial" w:cs="Arial"/>
          <w:sz w:val="22"/>
          <w:szCs w:val="22"/>
        </w:rPr>
        <w:t xml:space="preserve">fotograficznego oraz pokazów multimedialnych organizowanych </w:t>
      </w:r>
      <w:r w:rsidR="003C7520" w:rsidRPr="0036730D">
        <w:rPr>
          <w:rFonts w:ascii="Arial" w:hAnsi="Arial" w:cs="Arial"/>
          <w:sz w:val="22"/>
          <w:szCs w:val="22"/>
        </w:rPr>
        <w:br/>
      </w:r>
      <w:r w:rsidR="00560811" w:rsidRPr="0036730D">
        <w:rPr>
          <w:rFonts w:ascii="Arial" w:hAnsi="Arial" w:cs="Arial"/>
          <w:sz w:val="22"/>
          <w:szCs w:val="22"/>
        </w:rPr>
        <w:t xml:space="preserve">w ramach </w:t>
      </w:r>
      <w:r w:rsidR="00AA4FA4" w:rsidRPr="0036730D">
        <w:rPr>
          <w:rFonts w:ascii="Arial" w:hAnsi="Arial" w:cs="Arial"/>
          <w:sz w:val="22"/>
          <w:szCs w:val="22"/>
        </w:rPr>
        <w:t>Narwiańskiego</w:t>
      </w:r>
      <w:r w:rsidR="00560811" w:rsidRPr="0036730D">
        <w:rPr>
          <w:rFonts w:ascii="Arial" w:hAnsi="Arial" w:cs="Arial"/>
          <w:sz w:val="22"/>
          <w:szCs w:val="22"/>
        </w:rPr>
        <w:t xml:space="preserve"> Festiwalu Przyrodniczego, zwan</w:t>
      </w:r>
      <w:r w:rsidR="00551D2E">
        <w:rPr>
          <w:rFonts w:ascii="Arial" w:hAnsi="Arial" w:cs="Arial"/>
          <w:sz w:val="22"/>
          <w:szCs w:val="22"/>
        </w:rPr>
        <w:t>ego</w:t>
      </w:r>
      <w:r w:rsidR="00560811" w:rsidRPr="0036730D">
        <w:rPr>
          <w:rFonts w:ascii="Arial" w:hAnsi="Arial" w:cs="Arial"/>
          <w:sz w:val="22"/>
          <w:szCs w:val="22"/>
        </w:rPr>
        <w:t xml:space="preserve"> dalej „Konkurs</w:t>
      </w:r>
      <w:r w:rsidR="00551D2E">
        <w:rPr>
          <w:rFonts w:ascii="Arial" w:hAnsi="Arial" w:cs="Arial"/>
          <w:sz w:val="22"/>
          <w:szCs w:val="22"/>
        </w:rPr>
        <w:t>ami</w:t>
      </w:r>
      <w:r w:rsidR="00560811" w:rsidRPr="0036730D">
        <w:rPr>
          <w:rFonts w:ascii="Arial" w:hAnsi="Arial" w:cs="Arial"/>
          <w:sz w:val="22"/>
          <w:szCs w:val="22"/>
        </w:rPr>
        <w:t>” jest Miasto Łomż</w:t>
      </w:r>
      <w:r w:rsidR="00551D2E">
        <w:rPr>
          <w:rFonts w:ascii="Arial" w:hAnsi="Arial" w:cs="Arial"/>
          <w:sz w:val="22"/>
          <w:szCs w:val="22"/>
        </w:rPr>
        <w:t>a, zwane dalej „Organizatorem”.</w:t>
      </w:r>
    </w:p>
    <w:p w:rsidR="00551D2E" w:rsidRDefault="00551D2E" w:rsidP="0036730D">
      <w:pPr>
        <w:pStyle w:val="Standard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931874" w:rsidRPr="0036730D" w:rsidRDefault="00560811" w:rsidP="0036730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6730D">
        <w:rPr>
          <w:rStyle w:val="Pogrubienie"/>
          <w:rFonts w:ascii="Arial" w:hAnsi="Arial" w:cs="Arial"/>
          <w:sz w:val="22"/>
          <w:szCs w:val="22"/>
        </w:rPr>
        <w:t>II. Cel i tematyka konkursu</w:t>
      </w:r>
    </w:p>
    <w:p w:rsidR="00931874" w:rsidRPr="0036730D" w:rsidRDefault="0098653C" w:rsidP="0036730D">
      <w:pPr>
        <w:pStyle w:val="Default"/>
        <w:numPr>
          <w:ilvl w:val="0"/>
          <w:numId w:val="18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Głównym celem </w:t>
      </w:r>
      <w:r w:rsidR="00AA4FA4" w:rsidRPr="0036730D">
        <w:rPr>
          <w:rFonts w:ascii="Arial" w:hAnsi="Arial" w:cs="Arial"/>
          <w:sz w:val="22"/>
          <w:szCs w:val="22"/>
        </w:rPr>
        <w:t>K</w:t>
      </w:r>
      <w:r w:rsidRPr="0036730D">
        <w:rPr>
          <w:rFonts w:ascii="Arial" w:hAnsi="Arial" w:cs="Arial"/>
          <w:sz w:val="22"/>
          <w:szCs w:val="22"/>
        </w:rPr>
        <w:t xml:space="preserve">onkursów jest popularyzacja wiedzy przyrodniczej oraz kształtowanie postaw przyjaznych naturze poprzez sztuki audiowizualne.  </w:t>
      </w:r>
    </w:p>
    <w:p w:rsidR="002F1621" w:rsidRPr="0036730D" w:rsidRDefault="00F02913" w:rsidP="0036730D">
      <w:pPr>
        <w:pStyle w:val="Default"/>
        <w:numPr>
          <w:ilvl w:val="0"/>
          <w:numId w:val="18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560811" w:rsidRPr="0036730D">
        <w:rPr>
          <w:rFonts w:ascii="Arial" w:hAnsi="Arial" w:cs="Arial"/>
          <w:sz w:val="22"/>
          <w:szCs w:val="22"/>
        </w:rPr>
        <w:t xml:space="preserve">ematem przewodnim </w:t>
      </w:r>
      <w:r>
        <w:rPr>
          <w:rFonts w:ascii="Arial" w:hAnsi="Arial" w:cs="Arial"/>
          <w:sz w:val="22"/>
          <w:szCs w:val="22"/>
        </w:rPr>
        <w:t xml:space="preserve">Konkursów </w:t>
      </w:r>
      <w:r w:rsidR="00560811" w:rsidRPr="0036730D">
        <w:rPr>
          <w:rFonts w:ascii="Arial" w:hAnsi="Arial" w:cs="Arial"/>
          <w:sz w:val="22"/>
          <w:szCs w:val="22"/>
        </w:rPr>
        <w:t>jest dzika przyroda Polski.</w:t>
      </w:r>
    </w:p>
    <w:p w:rsidR="00E054E8" w:rsidRPr="0036730D" w:rsidRDefault="00E054E8" w:rsidP="0036730D">
      <w:pPr>
        <w:pStyle w:val="Default"/>
        <w:contextualSpacing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560811" w:rsidRPr="0036730D" w:rsidRDefault="00560811" w:rsidP="0036730D">
      <w:pPr>
        <w:pStyle w:val="Default"/>
        <w:contextualSpacing/>
        <w:jc w:val="both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36730D">
        <w:rPr>
          <w:rStyle w:val="Pogrubienie"/>
          <w:rFonts w:ascii="Arial" w:hAnsi="Arial" w:cs="Arial"/>
          <w:sz w:val="22"/>
          <w:szCs w:val="22"/>
        </w:rPr>
        <w:t>III. Uczestnicy konkursu</w:t>
      </w:r>
    </w:p>
    <w:p w:rsidR="00931874" w:rsidRPr="0036730D" w:rsidRDefault="00560811" w:rsidP="0036730D">
      <w:pPr>
        <w:pStyle w:val="Default"/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Konkurs</w:t>
      </w:r>
      <w:r w:rsidR="00AA4FA4" w:rsidRPr="0036730D">
        <w:rPr>
          <w:rFonts w:ascii="Arial" w:hAnsi="Arial" w:cs="Arial"/>
          <w:sz w:val="22"/>
          <w:szCs w:val="22"/>
        </w:rPr>
        <w:t>y</w:t>
      </w:r>
      <w:r w:rsidRPr="0036730D">
        <w:rPr>
          <w:rFonts w:ascii="Arial" w:hAnsi="Arial" w:cs="Arial"/>
          <w:sz w:val="22"/>
          <w:szCs w:val="22"/>
        </w:rPr>
        <w:t xml:space="preserve"> ma</w:t>
      </w:r>
      <w:r w:rsidR="00AA4FA4" w:rsidRPr="0036730D">
        <w:rPr>
          <w:rFonts w:ascii="Arial" w:hAnsi="Arial" w:cs="Arial"/>
          <w:sz w:val="22"/>
          <w:szCs w:val="22"/>
        </w:rPr>
        <w:t>ją</w:t>
      </w:r>
      <w:r w:rsidRPr="0036730D">
        <w:rPr>
          <w:rFonts w:ascii="Arial" w:hAnsi="Arial" w:cs="Arial"/>
          <w:sz w:val="22"/>
          <w:szCs w:val="22"/>
        </w:rPr>
        <w:t xml:space="preserve"> charakter otwarty i adres</w:t>
      </w:r>
      <w:r w:rsidR="00AA4FA4" w:rsidRPr="0036730D">
        <w:rPr>
          <w:rFonts w:ascii="Arial" w:hAnsi="Arial" w:cs="Arial"/>
          <w:sz w:val="22"/>
          <w:szCs w:val="22"/>
        </w:rPr>
        <w:t xml:space="preserve">owane są </w:t>
      </w:r>
      <w:r w:rsidRPr="0036730D">
        <w:rPr>
          <w:rFonts w:ascii="Arial" w:hAnsi="Arial" w:cs="Arial"/>
          <w:sz w:val="22"/>
          <w:szCs w:val="22"/>
        </w:rPr>
        <w:t xml:space="preserve">do wszystkich osób pełnoletnich. </w:t>
      </w:r>
    </w:p>
    <w:p w:rsidR="00931874" w:rsidRPr="00BA283A" w:rsidRDefault="0098653C" w:rsidP="0036730D">
      <w:pPr>
        <w:pStyle w:val="Default"/>
        <w:numPr>
          <w:ilvl w:val="0"/>
          <w:numId w:val="19"/>
        </w:numPr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BA283A">
        <w:rPr>
          <w:rFonts w:ascii="Arial" w:hAnsi="Arial" w:cs="Arial"/>
          <w:color w:val="auto"/>
          <w:sz w:val="22"/>
          <w:szCs w:val="22"/>
        </w:rPr>
        <w:t>W konkursach nie mogą brać udział</w:t>
      </w:r>
      <w:r w:rsidR="00AA4FA4" w:rsidRPr="00BA283A">
        <w:rPr>
          <w:rFonts w:ascii="Arial" w:hAnsi="Arial" w:cs="Arial"/>
          <w:color w:val="auto"/>
          <w:sz w:val="22"/>
          <w:szCs w:val="22"/>
        </w:rPr>
        <w:t>u pracownicy i przedstawiciele Organizatora</w:t>
      </w:r>
      <w:r w:rsidR="008850FA" w:rsidRPr="00BA283A">
        <w:rPr>
          <w:rFonts w:ascii="Arial" w:hAnsi="Arial" w:cs="Arial"/>
          <w:color w:val="auto"/>
          <w:sz w:val="22"/>
          <w:szCs w:val="22"/>
        </w:rPr>
        <w:t xml:space="preserve"> </w:t>
      </w:r>
      <w:r w:rsidR="00AA4FA4" w:rsidRPr="00BA283A">
        <w:rPr>
          <w:rFonts w:ascii="Arial" w:hAnsi="Arial" w:cs="Arial"/>
          <w:color w:val="auto"/>
          <w:sz w:val="22"/>
          <w:szCs w:val="22"/>
        </w:rPr>
        <w:t xml:space="preserve">oraz inne podmioty biorące </w:t>
      </w:r>
      <w:r w:rsidRPr="00BA283A">
        <w:rPr>
          <w:rFonts w:ascii="Arial" w:hAnsi="Arial" w:cs="Arial"/>
          <w:color w:val="auto"/>
          <w:sz w:val="22"/>
          <w:szCs w:val="22"/>
        </w:rPr>
        <w:t>bezpośredni udział</w:t>
      </w:r>
      <w:r w:rsidR="003C7520" w:rsidRPr="00BA283A">
        <w:rPr>
          <w:rFonts w:ascii="Arial" w:hAnsi="Arial" w:cs="Arial"/>
          <w:color w:val="auto"/>
          <w:sz w:val="22"/>
          <w:szCs w:val="22"/>
        </w:rPr>
        <w:t xml:space="preserve"> </w:t>
      </w:r>
      <w:r w:rsidR="00AA4FA4" w:rsidRPr="00BA283A">
        <w:rPr>
          <w:rFonts w:ascii="Arial" w:hAnsi="Arial" w:cs="Arial"/>
          <w:color w:val="auto"/>
          <w:sz w:val="22"/>
          <w:szCs w:val="22"/>
        </w:rPr>
        <w:t xml:space="preserve">w przygotowaniu i prowadzeniu Festiwalu i Konkursu, </w:t>
      </w:r>
      <w:r w:rsidR="008850FA" w:rsidRPr="00BA283A">
        <w:rPr>
          <w:rFonts w:ascii="Arial" w:hAnsi="Arial" w:cs="Arial"/>
          <w:color w:val="auto"/>
          <w:sz w:val="22"/>
          <w:szCs w:val="22"/>
        </w:rPr>
        <w:br/>
      </w:r>
      <w:r w:rsidR="00AA4FA4" w:rsidRPr="00BA283A">
        <w:rPr>
          <w:rFonts w:ascii="Arial" w:hAnsi="Arial" w:cs="Arial"/>
          <w:color w:val="auto"/>
          <w:sz w:val="22"/>
          <w:szCs w:val="22"/>
        </w:rPr>
        <w:t xml:space="preserve">a także </w:t>
      </w:r>
      <w:r w:rsidRPr="00BA283A">
        <w:rPr>
          <w:rFonts w:ascii="Arial" w:hAnsi="Arial" w:cs="Arial"/>
          <w:color w:val="auto"/>
          <w:sz w:val="22"/>
          <w:szCs w:val="22"/>
        </w:rPr>
        <w:t>członkowie ich rodzin.</w:t>
      </w:r>
    </w:p>
    <w:p w:rsidR="000A7437" w:rsidRDefault="00AA4FA4" w:rsidP="0036730D">
      <w:pPr>
        <w:pStyle w:val="Default"/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 xml:space="preserve">Udział w </w:t>
      </w:r>
      <w:r w:rsidR="00551D2E">
        <w:rPr>
          <w:rFonts w:ascii="Arial" w:hAnsi="Arial" w:cs="Arial"/>
          <w:color w:val="333333"/>
          <w:sz w:val="22"/>
          <w:szCs w:val="22"/>
        </w:rPr>
        <w:t>K</w:t>
      </w:r>
      <w:r w:rsidRPr="0036730D">
        <w:rPr>
          <w:rFonts w:ascii="Arial" w:hAnsi="Arial" w:cs="Arial"/>
          <w:color w:val="333333"/>
          <w:sz w:val="22"/>
          <w:szCs w:val="22"/>
        </w:rPr>
        <w:t xml:space="preserve">onkursach jest bezpłatny. </w:t>
      </w:r>
    </w:p>
    <w:p w:rsidR="00AA4FA4" w:rsidRPr="000A7437" w:rsidRDefault="0098653C" w:rsidP="0036730D">
      <w:pPr>
        <w:pStyle w:val="Default"/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0A7437">
        <w:rPr>
          <w:rFonts w:ascii="Arial" w:hAnsi="Arial" w:cs="Arial"/>
          <w:sz w:val="22"/>
          <w:szCs w:val="22"/>
        </w:rPr>
        <w:t xml:space="preserve">Prace nadesłane na </w:t>
      </w:r>
      <w:r w:rsidR="00551D2E">
        <w:rPr>
          <w:rFonts w:ascii="Arial" w:hAnsi="Arial" w:cs="Arial"/>
          <w:sz w:val="22"/>
          <w:szCs w:val="22"/>
        </w:rPr>
        <w:t>K</w:t>
      </w:r>
      <w:r w:rsidRPr="000A7437">
        <w:rPr>
          <w:rFonts w:ascii="Arial" w:hAnsi="Arial" w:cs="Arial"/>
          <w:sz w:val="22"/>
          <w:szCs w:val="22"/>
        </w:rPr>
        <w:t>onkurs</w:t>
      </w:r>
      <w:r w:rsidR="00551D2E">
        <w:rPr>
          <w:rFonts w:ascii="Arial" w:hAnsi="Arial" w:cs="Arial"/>
          <w:sz w:val="22"/>
          <w:szCs w:val="22"/>
        </w:rPr>
        <w:t>y</w:t>
      </w:r>
      <w:r w:rsidRPr="000A7437">
        <w:rPr>
          <w:rFonts w:ascii="Arial" w:hAnsi="Arial" w:cs="Arial"/>
          <w:sz w:val="22"/>
          <w:szCs w:val="22"/>
        </w:rPr>
        <w:t xml:space="preserve"> nie będą wykorzystywane do celów komercyjnych. Wysłanie prac  na </w:t>
      </w:r>
      <w:r w:rsidR="00551D2E">
        <w:rPr>
          <w:rFonts w:ascii="Arial" w:hAnsi="Arial" w:cs="Arial"/>
          <w:sz w:val="22"/>
          <w:szCs w:val="22"/>
        </w:rPr>
        <w:t>K</w:t>
      </w:r>
      <w:r w:rsidRPr="000A7437">
        <w:rPr>
          <w:rFonts w:ascii="Arial" w:hAnsi="Arial" w:cs="Arial"/>
          <w:sz w:val="22"/>
          <w:szCs w:val="22"/>
        </w:rPr>
        <w:t>onkurs</w:t>
      </w:r>
      <w:r w:rsidR="00551D2E">
        <w:rPr>
          <w:rFonts w:ascii="Arial" w:hAnsi="Arial" w:cs="Arial"/>
          <w:sz w:val="22"/>
          <w:szCs w:val="22"/>
        </w:rPr>
        <w:t>y</w:t>
      </w:r>
      <w:r w:rsidRPr="000A7437">
        <w:rPr>
          <w:rFonts w:ascii="Arial" w:hAnsi="Arial" w:cs="Arial"/>
          <w:sz w:val="22"/>
          <w:szCs w:val="22"/>
        </w:rPr>
        <w:t xml:space="preserve"> nie oznacza przeniesienia jakichkolwiek majątkowych praw autorskich na rzecz Organizatora</w:t>
      </w:r>
    </w:p>
    <w:p w:rsidR="0036730D" w:rsidRPr="0036730D" w:rsidRDefault="0036730D" w:rsidP="0036730D">
      <w:pPr>
        <w:pStyle w:val="Default"/>
        <w:contextualSpacing/>
        <w:rPr>
          <w:rFonts w:ascii="Arial" w:hAnsi="Arial" w:cs="Arial"/>
          <w:b/>
          <w:sz w:val="22"/>
          <w:szCs w:val="22"/>
        </w:rPr>
      </w:pPr>
    </w:p>
    <w:p w:rsidR="00AA4FA4" w:rsidRPr="0036730D" w:rsidRDefault="00AA4FA4" w:rsidP="0036730D">
      <w:pPr>
        <w:pStyle w:val="Default"/>
        <w:contextualSpacing/>
        <w:rPr>
          <w:rFonts w:ascii="Arial" w:hAnsi="Arial" w:cs="Arial"/>
          <w:b/>
          <w:color w:val="333333"/>
          <w:sz w:val="22"/>
          <w:szCs w:val="22"/>
        </w:rPr>
      </w:pPr>
      <w:r w:rsidRPr="0036730D">
        <w:rPr>
          <w:rFonts w:ascii="Arial" w:hAnsi="Arial" w:cs="Arial"/>
          <w:b/>
          <w:sz w:val="22"/>
          <w:szCs w:val="22"/>
        </w:rPr>
        <w:t xml:space="preserve">IV. </w:t>
      </w:r>
      <w:r w:rsidRPr="0036730D">
        <w:rPr>
          <w:rFonts w:ascii="Arial" w:hAnsi="Arial" w:cs="Arial"/>
          <w:b/>
          <w:color w:val="333333"/>
          <w:sz w:val="22"/>
          <w:szCs w:val="22"/>
        </w:rPr>
        <w:t>Konkurs fotograficzny</w:t>
      </w:r>
    </w:p>
    <w:p w:rsidR="00AA4FA4" w:rsidRPr="0036730D" w:rsidRDefault="00AA4FA4" w:rsidP="0036730D">
      <w:pPr>
        <w:pStyle w:val="Default"/>
        <w:numPr>
          <w:ilvl w:val="0"/>
          <w:numId w:val="20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 xml:space="preserve">Tematyka zdjęć konkursowych </w:t>
      </w:r>
      <w:r w:rsidR="00AA23B0" w:rsidRPr="0036730D">
        <w:rPr>
          <w:rFonts w:ascii="Arial" w:hAnsi="Arial" w:cs="Arial"/>
          <w:color w:val="333333"/>
          <w:sz w:val="22"/>
          <w:szCs w:val="22"/>
        </w:rPr>
        <w:t xml:space="preserve">dotyczy dzikiej przyrody Polski </w:t>
      </w:r>
      <w:r w:rsidRPr="0036730D">
        <w:rPr>
          <w:rFonts w:ascii="Arial" w:hAnsi="Arial" w:cs="Arial"/>
          <w:color w:val="333333"/>
          <w:sz w:val="22"/>
          <w:szCs w:val="22"/>
        </w:rPr>
        <w:t>(krajobraz, zwierzęta, rośliny).</w:t>
      </w:r>
    </w:p>
    <w:p w:rsidR="00AA4FA4" w:rsidRPr="0036730D" w:rsidRDefault="00AA4FA4" w:rsidP="0036730D">
      <w:pPr>
        <w:pStyle w:val="Default"/>
        <w:numPr>
          <w:ilvl w:val="0"/>
          <w:numId w:val="2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Zdjęcia zawierające zwierzęta domowe lub trzymane w niewoli, rośliny domowe lub ogrodowe, </w:t>
      </w:r>
      <w:r w:rsidRPr="0036730D">
        <w:rPr>
          <w:rFonts w:ascii="Arial" w:hAnsi="Arial" w:cs="Arial"/>
          <w:color w:val="333333"/>
          <w:sz w:val="22"/>
          <w:szCs w:val="22"/>
        </w:rPr>
        <w:t xml:space="preserve">prace, które są efektem łączenia zdjęć w grafikę komputerową oraz powstałe przy użyciu sztucznej inteligencji nie będą oceniane. </w:t>
      </w:r>
    </w:p>
    <w:p w:rsidR="00AA4FA4" w:rsidRPr="0036730D" w:rsidRDefault="00AA4FA4" w:rsidP="0036730D">
      <w:pPr>
        <w:pStyle w:val="Default"/>
        <w:numPr>
          <w:ilvl w:val="0"/>
          <w:numId w:val="20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Każdy </w:t>
      </w:r>
      <w:r w:rsidRPr="0036730D">
        <w:rPr>
          <w:rFonts w:ascii="Arial" w:hAnsi="Arial" w:cs="Arial"/>
          <w:color w:val="333333"/>
          <w:sz w:val="22"/>
          <w:szCs w:val="22"/>
        </w:rPr>
        <w:t xml:space="preserve">uczestnik może zgłosić do </w:t>
      </w:r>
      <w:r w:rsidR="00AD2EDA">
        <w:rPr>
          <w:rFonts w:ascii="Arial" w:hAnsi="Arial" w:cs="Arial"/>
          <w:color w:val="333333"/>
          <w:sz w:val="22"/>
          <w:szCs w:val="22"/>
        </w:rPr>
        <w:t>k</w:t>
      </w:r>
      <w:r w:rsidRPr="0036730D">
        <w:rPr>
          <w:rFonts w:ascii="Arial" w:hAnsi="Arial" w:cs="Arial"/>
          <w:color w:val="333333"/>
          <w:sz w:val="22"/>
          <w:szCs w:val="22"/>
        </w:rPr>
        <w:t>onkursu maksymalnie 3 zdjęcia w formie cyfrowej.</w:t>
      </w:r>
    </w:p>
    <w:p w:rsidR="00AA4FA4" w:rsidRPr="0036730D" w:rsidRDefault="00AA4FA4" w:rsidP="0036730D">
      <w:pPr>
        <w:pStyle w:val="Default"/>
        <w:numPr>
          <w:ilvl w:val="0"/>
          <w:numId w:val="20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>Wymagania techniczne zdjęć:</w:t>
      </w:r>
    </w:p>
    <w:p w:rsidR="00AA4FA4" w:rsidRPr="0036730D" w:rsidRDefault="00AA4FA4" w:rsidP="00AD2EDA">
      <w:pPr>
        <w:pStyle w:val="Default"/>
        <w:numPr>
          <w:ilvl w:val="0"/>
          <w:numId w:val="38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>proporcje boków 3:2 w orientacji poziomej lub pionowej</w:t>
      </w:r>
      <w:r w:rsidR="00AD2EDA">
        <w:rPr>
          <w:rFonts w:ascii="Arial" w:hAnsi="Arial" w:cs="Arial"/>
          <w:color w:val="333333"/>
          <w:sz w:val="22"/>
          <w:szCs w:val="22"/>
        </w:rPr>
        <w:t>;</w:t>
      </w:r>
      <w:r w:rsidRPr="0036730D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AA23B0" w:rsidRPr="0036730D" w:rsidRDefault="00AA4FA4" w:rsidP="00AD2EDA">
      <w:pPr>
        <w:pStyle w:val="Default"/>
        <w:numPr>
          <w:ilvl w:val="0"/>
          <w:numId w:val="38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>fotografie zapisane w formacie JPG lub TIF o minimalnej wielkości 3000 pixeli na dłuższym boku</w:t>
      </w:r>
      <w:r w:rsidR="00AD2EDA">
        <w:rPr>
          <w:rFonts w:ascii="Arial" w:hAnsi="Arial" w:cs="Arial"/>
          <w:color w:val="333333"/>
          <w:sz w:val="22"/>
          <w:szCs w:val="22"/>
        </w:rPr>
        <w:t>;</w:t>
      </w:r>
      <w:r w:rsidR="00AA23B0" w:rsidRPr="0036730D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F25F79" w:rsidRPr="0036730D" w:rsidRDefault="00AA23B0" w:rsidP="00AD2EDA">
      <w:pPr>
        <w:pStyle w:val="Default"/>
        <w:numPr>
          <w:ilvl w:val="0"/>
          <w:numId w:val="38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 xml:space="preserve">nazwy zgłoszonych do </w:t>
      </w:r>
      <w:r w:rsidR="00AD2EDA">
        <w:rPr>
          <w:rFonts w:ascii="Arial" w:hAnsi="Arial" w:cs="Arial"/>
          <w:color w:val="333333"/>
          <w:sz w:val="22"/>
          <w:szCs w:val="22"/>
        </w:rPr>
        <w:t>k</w:t>
      </w:r>
      <w:r w:rsidRPr="0036730D">
        <w:rPr>
          <w:rFonts w:ascii="Arial" w:hAnsi="Arial" w:cs="Arial"/>
          <w:color w:val="333333"/>
          <w:sz w:val="22"/>
          <w:szCs w:val="22"/>
        </w:rPr>
        <w:t>onkursu plików powinny</w:t>
      </w:r>
      <w:r w:rsidR="00AA4FA4" w:rsidRPr="0036730D">
        <w:rPr>
          <w:rFonts w:ascii="Arial" w:hAnsi="Arial" w:cs="Arial"/>
          <w:color w:val="333333"/>
          <w:sz w:val="22"/>
          <w:szCs w:val="22"/>
        </w:rPr>
        <w:t xml:space="preserve"> składać się z nazwiska i pierwszej litery imienia oraz kolejnego numeru fotografii, np. Jan Kowalski </w:t>
      </w:r>
      <w:r w:rsidRPr="0036730D">
        <w:rPr>
          <w:rFonts w:ascii="Arial" w:hAnsi="Arial" w:cs="Arial"/>
          <w:color w:val="333333"/>
          <w:sz w:val="22"/>
          <w:szCs w:val="22"/>
        </w:rPr>
        <w:t>zgłaszający dwie fotografie nazwy źródłowe</w:t>
      </w:r>
      <w:r w:rsidR="00CE16D5">
        <w:rPr>
          <w:rFonts w:ascii="Arial" w:hAnsi="Arial" w:cs="Arial"/>
          <w:color w:val="333333"/>
          <w:sz w:val="22"/>
          <w:szCs w:val="22"/>
        </w:rPr>
        <w:t xml:space="preserve"> </w:t>
      </w:r>
      <w:r w:rsidRPr="0036730D">
        <w:rPr>
          <w:rFonts w:ascii="Arial" w:hAnsi="Arial" w:cs="Arial"/>
          <w:color w:val="333333"/>
          <w:sz w:val="22"/>
          <w:szCs w:val="22"/>
        </w:rPr>
        <w:t>określa następująco:</w:t>
      </w:r>
      <w:r w:rsidR="00AA4FA4" w:rsidRPr="0036730D">
        <w:rPr>
          <w:rFonts w:ascii="Arial" w:hAnsi="Arial" w:cs="Arial"/>
          <w:color w:val="333333"/>
          <w:sz w:val="22"/>
          <w:szCs w:val="22"/>
        </w:rPr>
        <w:t>Kowalski_J_01, Kowalski_J_02.</w:t>
      </w:r>
    </w:p>
    <w:p w:rsidR="00F25F79" w:rsidRPr="0036730D" w:rsidRDefault="007F3727" w:rsidP="0036730D">
      <w:pPr>
        <w:pStyle w:val="Default"/>
        <w:numPr>
          <w:ilvl w:val="0"/>
          <w:numId w:val="20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Uczestnik udziela Organizatorowi bezpłatnej, niewyłącznej licencji na korzystanie z fotografii </w:t>
      </w:r>
      <w:r w:rsidR="00BF19D3" w:rsidRPr="0036730D">
        <w:rPr>
          <w:rFonts w:ascii="Arial" w:hAnsi="Arial" w:cs="Arial"/>
          <w:sz w:val="22"/>
          <w:szCs w:val="22"/>
        </w:rPr>
        <w:br/>
      </w:r>
      <w:r w:rsidRPr="0036730D">
        <w:rPr>
          <w:rFonts w:ascii="Arial" w:hAnsi="Arial" w:cs="Arial"/>
          <w:sz w:val="22"/>
          <w:szCs w:val="22"/>
        </w:rPr>
        <w:t>w zakresie niezbędnym do ich publikacji na stronie internetowej, na</w:t>
      </w:r>
      <w:r w:rsidR="00BF19D3" w:rsidRPr="0036730D">
        <w:rPr>
          <w:rFonts w:ascii="Arial" w:hAnsi="Arial" w:cs="Arial"/>
          <w:sz w:val="22"/>
          <w:szCs w:val="22"/>
        </w:rPr>
        <w:t xml:space="preserve"> profilach </w:t>
      </w:r>
      <w:r w:rsidR="00CE16D5">
        <w:rPr>
          <w:rFonts w:ascii="Arial" w:hAnsi="Arial" w:cs="Arial"/>
          <w:sz w:val="22"/>
          <w:szCs w:val="22"/>
        </w:rPr>
        <w:t>i serwisach społecznościowych</w:t>
      </w:r>
      <w:r w:rsidRPr="0036730D">
        <w:rPr>
          <w:rFonts w:ascii="Arial" w:hAnsi="Arial" w:cs="Arial"/>
          <w:sz w:val="22"/>
          <w:szCs w:val="22"/>
        </w:rPr>
        <w:t xml:space="preserve"> w celu popularyzacji </w:t>
      </w:r>
      <w:r w:rsidR="00AD2EDA">
        <w:rPr>
          <w:rFonts w:ascii="Arial" w:hAnsi="Arial" w:cs="Arial"/>
          <w:sz w:val="22"/>
          <w:szCs w:val="22"/>
        </w:rPr>
        <w:t>k</w:t>
      </w:r>
      <w:r w:rsidRPr="0036730D">
        <w:rPr>
          <w:rFonts w:ascii="Arial" w:hAnsi="Arial" w:cs="Arial"/>
          <w:sz w:val="22"/>
          <w:szCs w:val="22"/>
        </w:rPr>
        <w:t>onkursu w latach następnych</w:t>
      </w:r>
      <w:r w:rsidR="00F25F79" w:rsidRPr="0036730D">
        <w:rPr>
          <w:rFonts w:ascii="Arial" w:hAnsi="Arial" w:cs="Arial"/>
          <w:color w:val="333333"/>
          <w:sz w:val="22"/>
          <w:szCs w:val="22"/>
        </w:rPr>
        <w:t>.</w:t>
      </w:r>
    </w:p>
    <w:p w:rsidR="00F25F79" w:rsidRPr="0036730D" w:rsidRDefault="00AA23B0" w:rsidP="0036730D">
      <w:pPr>
        <w:pStyle w:val="Default"/>
        <w:numPr>
          <w:ilvl w:val="0"/>
          <w:numId w:val="2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 xml:space="preserve">Uczestnik, zgłaszając się do </w:t>
      </w:r>
      <w:r w:rsidR="00AD2EDA">
        <w:rPr>
          <w:rFonts w:ascii="Arial" w:hAnsi="Arial" w:cs="Arial"/>
          <w:color w:val="333333"/>
          <w:sz w:val="22"/>
          <w:szCs w:val="22"/>
        </w:rPr>
        <w:t>k</w:t>
      </w:r>
      <w:r w:rsidR="00AA4FA4" w:rsidRPr="0036730D">
        <w:rPr>
          <w:rFonts w:ascii="Arial" w:hAnsi="Arial" w:cs="Arial"/>
          <w:color w:val="333333"/>
          <w:sz w:val="22"/>
          <w:szCs w:val="22"/>
        </w:rPr>
        <w:t>onkursu</w:t>
      </w:r>
      <w:r w:rsidR="00AD2EDA">
        <w:rPr>
          <w:rFonts w:ascii="Arial" w:hAnsi="Arial" w:cs="Arial"/>
          <w:color w:val="333333"/>
          <w:sz w:val="22"/>
          <w:szCs w:val="22"/>
        </w:rPr>
        <w:t>,</w:t>
      </w:r>
      <w:r w:rsidR="00AA4FA4" w:rsidRPr="0036730D">
        <w:rPr>
          <w:rFonts w:ascii="Arial" w:hAnsi="Arial" w:cs="Arial"/>
          <w:color w:val="333333"/>
          <w:sz w:val="22"/>
          <w:szCs w:val="22"/>
        </w:rPr>
        <w:t xml:space="preserve"> oświadcza, iż przysługują mu wyłączne i nieograniczone prawa autorskie do nadesłanych fotografii. Ponadto oświadcza, że wyraża zgodę na wielokrotne, nieodpłatne publikowanie nagrodzonych fotografii oraz opublikowanie jego imienia, nazwiska oraz miejscowości zamieszkania w materia</w:t>
      </w:r>
      <w:r w:rsidRPr="0036730D">
        <w:rPr>
          <w:rFonts w:ascii="Arial" w:hAnsi="Arial" w:cs="Arial"/>
          <w:color w:val="333333"/>
          <w:sz w:val="22"/>
          <w:szCs w:val="22"/>
        </w:rPr>
        <w:t xml:space="preserve">łach promocyjnych związanych z </w:t>
      </w:r>
      <w:r w:rsidR="00AD2EDA">
        <w:rPr>
          <w:rFonts w:ascii="Arial" w:hAnsi="Arial" w:cs="Arial"/>
          <w:color w:val="333333"/>
          <w:sz w:val="22"/>
          <w:szCs w:val="22"/>
        </w:rPr>
        <w:t>k</w:t>
      </w:r>
      <w:r w:rsidR="00AA4FA4" w:rsidRPr="0036730D">
        <w:rPr>
          <w:rFonts w:ascii="Arial" w:hAnsi="Arial" w:cs="Arial"/>
          <w:color w:val="333333"/>
          <w:sz w:val="22"/>
          <w:szCs w:val="22"/>
        </w:rPr>
        <w:t xml:space="preserve">onkursem, </w:t>
      </w:r>
      <w:r w:rsidR="00BF19D3" w:rsidRPr="0036730D">
        <w:rPr>
          <w:rFonts w:ascii="Arial" w:hAnsi="Arial" w:cs="Arial"/>
          <w:color w:val="333333"/>
          <w:sz w:val="22"/>
          <w:szCs w:val="22"/>
        </w:rPr>
        <w:br/>
      </w:r>
      <w:r w:rsidR="00AA4FA4" w:rsidRPr="0036730D">
        <w:rPr>
          <w:rFonts w:ascii="Arial" w:hAnsi="Arial" w:cs="Arial"/>
          <w:color w:val="333333"/>
          <w:sz w:val="22"/>
          <w:szCs w:val="22"/>
        </w:rPr>
        <w:t xml:space="preserve">w wydawnictwach oraz na stronach internetowych Festiwalu, a także na ich wykorzystywanie </w:t>
      </w:r>
      <w:r w:rsidR="00BF19D3" w:rsidRPr="0036730D">
        <w:rPr>
          <w:rFonts w:ascii="Arial" w:hAnsi="Arial" w:cs="Arial"/>
          <w:color w:val="333333"/>
          <w:sz w:val="22"/>
          <w:szCs w:val="22"/>
        </w:rPr>
        <w:br/>
      </w:r>
      <w:r w:rsidR="00AA4FA4" w:rsidRPr="0036730D">
        <w:rPr>
          <w:rFonts w:ascii="Arial" w:hAnsi="Arial" w:cs="Arial"/>
          <w:color w:val="333333"/>
          <w:sz w:val="22"/>
          <w:szCs w:val="22"/>
        </w:rPr>
        <w:t xml:space="preserve">w celach promocyjnych i marketingowych, w  szczególności na utrwalanie, modyfikowanie </w:t>
      </w:r>
      <w:r w:rsidR="00BF19D3" w:rsidRPr="0036730D">
        <w:rPr>
          <w:rFonts w:ascii="Arial" w:hAnsi="Arial" w:cs="Arial"/>
          <w:color w:val="333333"/>
          <w:sz w:val="22"/>
          <w:szCs w:val="22"/>
        </w:rPr>
        <w:br/>
      </w:r>
      <w:r w:rsidR="00AA4FA4" w:rsidRPr="0036730D">
        <w:rPr>
          <w:rFonts w:ascii="Arial" w:hAnsi="Arial" w:cs="Arial"/>
          <w:color w:val="333333"/>
          <w:sz w:val="22"/>
          <w:szCs w:val="22"/>
        </w:rPr>
        <w:t xml:space="preserve">i zwielokrotnianie fotografii każdą techniką, w tym m. in. drukarską, reprograficzną, zapisu magnetycznego, cyfrową, audiowizualną, na jakichkolwiek nośnikach, bez ograniczeń co do ilości i wielkości nakładu, oraz rozpowszechnianie fotografii poprzez publiczne udostępnianie </w:t>
      </w:r>
      <w:r w:rsidR="00BF19D3" w:rsidRPr="0036730D">
        <w:rPr>
          <w:rFonts w:ascii="Arial" w:hAnsi="Arial" w:cs="Arial"/>
          <w:color w:val="333333"/>
          <w:sz w:val="22"/>
          <w:szCs w:val="22"/>
        </w:rPr>
        <w:br/>
      </w:r>
      <w:r w:rsidR="00AA4FA4" w:rsidRPr="0036730D">
        <w:rPr>
          <w:rFonts w:ascii="Arial" w:hAnsi="Arial" w:cs="Arial"/>
          <w:color w:val="333333"/>
          <w:sz w:val="22"/>
          <w:szCs w:val="22"/>
        </w:rPr>
        <w:t>w taki sposób, aby każdy mógł mieć do nich dostęp w miejscu i w czasie przez siebie wybranym, w szczególności w sieciach  komputerowych, Internecie i Intranecie oraz telefonach komórkowych.</w:t>
      </w:r>
    </w:p>
    <w:p w:rsidR="00AA23B0" w:rsidRPr="0036730D" w:rsidRDefault="00AA4FA4" w:rsidP="0036730D">
      <w:pPr>
        <w:pStyle w:val="Default"/>
        <w:numPr>
          <w:ilvl w:val="0"/>
          <w:numId w:val="2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lastRenderedPageBreak/>
        <w:t>Zgłoszenia</w:t>
      </w:r>
      <w:r w:rsidR="00AA23B0" w:rsidRPr="0036730D">
        <w:rPr>
          <w:rFonts w:ascii="Arial" w:hAnsi="Arial" w:cs="Arial"/>
          <w:sz w:val="22"/>
          <w:szCs w:val="22"/>
        </w:rPr>
        <w:t xml:space="preserve"> prac konkursowych dokonać można poprzez: </w:t>
      </w:r>
    </w:p>
    <w:p w:rsidR="00AA23B0" w:rsidRPr="0036730D" w:rsidRDefault="00AA23B0" w:rsidP="00EB6229">
      <w:pPr>
        <w:pStyle w:val="Default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przesłanie linków do zdjęć wystawionych na dysku wirtualnym z możliwością pobrania bez dodatkowych zabezpieczeń (np. GogleDrive, Dropbox, Wetransfer) za pośrednictwem pocz</w:t>
      </w:r>
      <w:r w:rsidR="00EB6229">
        <w:rPr>
          <w:rFonts w:ascii="Arial" w:hAnsi="Arial" w:cs="Arial"/>
          <w:sz w:val="22"/>
          <w:szCs w:val="22"/>
        </w:rPr>
        <w:t>ty;</w:t>
      </w:r>
      <w:r w:rsidR="00E110C8">
        <w:rPr>
          <w:rFonts w:ascii="Arial" w:hAnsi="Arial" w:cs="Arial"/>
          <w:sz w:val="22"/>
          <w:szCs w:val="22"/>
        </w:rPr>
        <w:br/>
      </w:r>
      <w:r w:rsidRPr="0036730D">
        <w:rPr>
          <w:rFonts w:ascii="Arial" w:hAnsi="Arial" w:cs="Arial"/>
          <w:sz w:val="22"/>
          <w:szCs w:val="22"/>
        </w:rPr>
        <w:t xml:space="preserve">e-mail na adres </w:t>
      </w:r>
      <w:hyperlink r:id="rId7" w:history="1">
        <w:r w:rsidRPr="0036730D">
          <w:rPr>
            <w:rStyle w:val="Hipercze"/>
            <w:rFonts w:ascii="Arial" w:hAnsi="Arial" w:cs="Arial"/>
            <w:sz w:val="22"/>
            <w:szCs w:val="22"/>
          </w:rPr>
          <w:t>festiwalnarwianski@um.lomza.pl</w:t>
        </w:r>
      </w:hyperlink>
      <w:r w:rsidR="009A7C80">
        <w:rPr>
          <w:rStyle w:val="Hipercze"/>
          <w:rFonts w:ascii="Arial" w:hAnsi="Arial" w:cs="Arial"/>
          <w:sz w:val="22"/>
          <w:szCs w:val="22"/>
        </w:rPr>
        <w:t>,</w:t>
      </w:r>
    </w:p>
    <w:p w:rsidR="0084596B" w:rsidRPr="0036730D" w:rsidRDefault="00AA23B0" w:rsidP="00EB6229">
      <w:pPr>
        <w:pStyle w:val="Default"/>
        <w:numPr>
          <w:ilvl w:val="0"/>
          <w:numId w:val="3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zapisanie zdjęć na płycie CD/DVD i przesłanie jej za pomocą tradycyjnej poczty na adres: Urząd Miejski w Łomży, Wydział Kultury Sportu i Inicjatyw Społecznych</w:t>
      </w:r>
      <w:r w:rsidR="00BC5D5A" w:rsidRPr="0036730D">
        <w:rPr>
          <w:rFonts w:ascii="Arial" w:hAnsi="Arial" w:cs="Arial"/>
          <w:sz w:val="22"/>
          <w:szCs w:val="22"/>
        </w:rPr>
        <w:t>,</w:t>
      </w:r>
      <w:r w:rsidRPr="0036730D">
        <w:rPr>
          <w:rFonts w:ascii="Arial" w:hAnsi="Arial" w:cs="Arial"/>
          <w:sz w:val="22"/>
          <w:szCs w:val="22"/>
        </w:rPr>
        <w:t xml:space="preserve"> ul. Farna 1, 18-400 Łomża</w:t>
      </w:r>
      <w:r w:rsidR="00D50AA7" w:rsidRPr="0036730D">
        <w:rPr>
          <w:rFonts w:ascii="Arial" w:hAnsi="Arial" w:cs="Arial"/>
          <w:sz w:val="22"/>
          <w:szCs w:val="22"/>
        </w:rPr>
        <w:t>.</w:t>
      </w:r>
      <w:r w:rsidRPr="0036730D">
        <w:rPr>
          <w:rFonts w:ascii="Arial" w:hAnsi="Arial" w:cs="Arial"/>
          <w:sz w:val="22"/>
          <w:szCs w:val="22"/>
        </w:rPr>
        <w:t xml:space="preserve"> </w:t>
      </w:r>
    </w:p>
    <w:p w:rsidR="0084596B" w:rsidRPr="0036730D" w:rsidRDefault="00AA23B0" w:rsidP="0036730D">
      <w:pPr>
        <w:pStyle w:val="Default"/>
        <w:numPr>
          <w:ilvl w:val="0"/>
          <w:numId w:val="2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Każde zgłoszenie powinno być </w:t>
      </w:r>
      <w:r w:rsidR="00AA4FA4" w:rsidRPr="0036730D">
        <w:rPr>
          <w:rFonts w:ascii="Arial" w:hAnsi="Arial" w:cs="Arial"/>
          <w:sz w:val="22"/>
          <w:szCs w:val="22"/>
        </w:rPr>
        <w:t>zatytułowane „Narwiański Festiwal Przyro</w:t>
      </w:r>
      <w:r w:rsidRPr="0036730D">
        <w:rPr>
          <w:rFonts w:ascii="Arial" w:hAnsi="Arial" w:cs="Arial"/>
          <w:sz w:val="22"/>
          <w:szCs w:val="22"/>
        </w:rPr>
        <w:t>d</w:t>
      </w:r>
      <w:r w:rsidR="0084596B" w:rsidRPr="0036730D">
        <w:rPr>
          <w:rFonts w:ascii="Arial" w:hAnsi="Arial" w:cs="Arial"/>
          <w:sz w:val="22"/>
          <w:szCs w:val="22"/>
        </w:rPr>
        <w:t xml:space="preserve">niczy – konkurs fotograficzny” oraz zawierać: </w:t>
      </w:r>
    </w:p>
    <w:p w:rsidR="0084596B" w:rsidRPr="0036730D" w:rsidRDefault="0084596B" w:rsidP="00EB6229">
      <w:pPr>
        <w:pStyle w:val="Default"/>
        <w:numPr>
          <w:ilvl w:val="0"/>
          <w:numId w:val="40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uzupełniony i podpisany formularz zgłos</w:t>
      </w:r>
      <w:r w:rsidR="00EB6229">
        <w:rPr>
          <w:rFonts w:ascii="Arial" w:hAnsi="Arial" w:cs="Arial"/>
          <w:sz w:val="22"/>
          <w:szCs w:val="22"/>
        </w:rPr>
        <w:t>zenia stanowiący Załącznik nr</w:t>
      </w:r>
      <w:r w:rsidRPr="0036730D">
        <w:rPr>
          <w:rFonts w:ascii="Arial" w:hAnsi="Arial" w:cs="Arial"/>
          <w:sz w:val="22"/>
          <w:szCs w:val="22"/>
        </w:rPr>
        <w:t xml:space="preserve"> 1 do niniejszego Regulamin</w:t>
      </w:r>
      <w:r w:rsidR="00EB6229">
        <w:rPr>
          <w:rFonts w:ascii="Arial" w:hAnsi="Arial" w:cs="Arial"/>
          <w:sz w:val="22"/>
          <w:szCs w:val="22"/>
        </w:rPr>
        <w:t>u;</w:t>
      </w:r>
    </w:p>
    <w:p w:rsidR="0084596B" w:rsidRPr="0036730D" w:rsidRDefault="0084596B" w:rsidP="00EB6229">
      <w:pPr>
        <w:pStyle w:val="Default"/>
        <w:numPr>
          <w:ilvl w:val="0"/>
          <w:numId w:val="40"/>
        </w:numPr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zgodę na przetwarzanie danych osobowych i wykorzystanie wizerunku stanowiącą Załącznik nr 2 do niniejszego Regulaminu</w:t>
      </w:r>
      <w:r w:rsidR="00EB6229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;</w:t>
      </w:r>
    </w:p>
    <w:p w:rsidR="0084596B" w:rsidRPr="0036730D" w:rsidRDefault="0084596B" w:rsidP="00EB6229">
      <w:pPr>
        <w:pStyle w:val="Default"/>
        <w:numPr>
          <w:ilvl w:val="0"/>
          <w:numId w:val="40"/>
        </w:numPr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zdjęcie autora prac. </w:t>
      </w:r>
    </w:p>
    <w:p w:rsidR="0084596B" w:rsidRPr="0036730D" w:rsidRDefault="0084596B" w:rsidP="0036730D">
      <w:pPr>
        <w:pStyle w:val="Default"/>
        <w:numPr>
          <w:ilvl w:val="0"/>
          <w:numId w:val="20"/>
        </w:numPr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Konkurs trwa od </w:t>
      </w:r>
      <w:r w:rsidR="0048720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14</w:t>
      </w:r>
      <w:r w:rsidRPr="0036730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września do 22 października 2023 r.</w:t>
      </w:r>
    </w:p>
    <w:p w:rsidR="0084596B" w:rsidRPr="0036730D" w:rsidRDefault="0084596B" w:rsidP="0036730D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uppressAutoHyphens w:val="0"/>
        <w:autoSpaceDN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en-US" w:bidi="ar-SA"/>
        </w:rPr>
      </w:pPr>
      <w:r w:rsidRPr="0036730D">
        <w:rPr>
          <w:rFonts w:ascii="Arial" w:eastAsia="Times New Roman" w:hAnsi="Arial" w:cs="Arial"/>
          <w:color w:val="000000"/>
          <w:kern w:val="0"/>
          <w:sz w:val="22"/>
          <w:szCs w:val="22"/>
          <w:lang w:eastAsia="en-US" w:bidi="ar-SA"/>
        </w:rPr>
        <w:t>Termin dostarczenia prac mija 7 października 2023 r. o godz. 15:00.</w:t>
      </w:r>
    </w:p>
    <w:p w:rsidR="0084596B" w:rsidRPr="0036730D" w:rsidRDefault="00AA4FA4" w:rsidP="0036730D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uppressAutoHyphens w:val="0"/>
        <w:autoSpaceDN/>
        <w:jc w:val="both"/>
        <w:textAlignment w:val="auto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>Nadesłanie prac jest jednoznaczne z akceptacją niniejszego Regulaminu.</w:t>
      </w:r>
    </w:p>
    <w:p w:rsidR="0084596B" w:rsidRPr="0036730D" w:rsidRDefault="0084596B" w:rsidP="0036730D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uppressAutoHyphens w:val="0"/>
        <w:autoSpaceDN/>
        <w:jc w:val="both"/>
        <w:textAlignment w:val="auto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 xml:space="preserve">Organizator </w:t>
      </w:r>
      <w:r w:rsidR="00AA4FA4" w:rsidRPr="0036730D">
        <w:rPr>
          <w:rFonts w:ascii="Arial" w:hAnsi="Arial" w:cs="Arial"/>
          <w:color w:val="333333"/>
          <w:sz w:val="22"/>
          <w:szCs w:val="22"/>
        </w:rPr>
        <w:t>ma prawo odrzucić prace niezgodne z Regulaminem, odbiegające od tematu oraz wadliwe technicznie.</w:t>
      </w:r>
    </w:p>
    <w:p w:rsidR="00916816" w:rsidRPr="0036730D" w:rsidRDefault="0084596B" w:rsidP="0036730D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Wszystkie prace zgłoszone do Konkursu podlegają ocenie Jury powoła</w:t>
      </w:r>
      <w:r w:rsidR="00916816"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nego przez Organizatora. </w:t>
      </w:r>
    </w:p>
    <w:p w:rsidR="002F1621" w:rsidRPr="0036730D" w:rsidRDefault="0084596B" w:rsidP="0036730D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Jury dokonuje oceny po </w:t>
      </w:r>
      <w:r w:rsidR="00916816"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upływie terminu zgłoszeń </w:t>
      </w: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biorąc pod uwagę </w:t>
      </w:r>
      <w:r w:rsidR="00526809"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zgodność tematyczną, </w:t>
      </w:r>
      <w:r w:rsidR="00916816"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</w:t>
      </w:r>
      <w:r w:rsidR="00526809"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artystyczną</w:t>
      </w: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,  jakość i oryginalność</w:t>
      </w:r>
      <w:r w:rsidR="002F1621"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zgłoszonych zdjęć. </w:t>
      </w:r>
    </w:p>
    <w:p w:rsidR="00916816" w:rsidRPr="0036730D" w:rsidRDefault="0084596B" w:rsidP="0036730D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Spośród nadesłanych prac, w każdej kategorii Jury wybierze trzy prace, które zajmą pie</w:t>
      </w:r>
      <w:r w:rsidR="00916816"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rwsze, drugie i trzecie miejsce. </w:t>
      </w:r>
    </w:p>
    <w:p w:rsidR="00916816" w:rsidRPr="0036730D" w:rsidRDefault="00916816" w:rsidP="0036730D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Zwycięzcy </w:t>
      </w:r>
      <w:r w:rsidR="00861D6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k</w:t>
      </w: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onkursu otrzymają nagrody finansowane ufundowane przez Organizatora: </w:t>
      </w:r>
    </w:p>
    <w:p w:rsidR="00916816" w:rsidRPr="0036730D" w:rsidRDefault="00916816" w:rsidP="00861D60">
      <w:pPr>
        <w:pStyle w:val="Default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I miejsce - nagroda pieniężna w wysokości 2</w:t>
      </w:r>
      <w:r w:rsidR="00F172EF" w:rsidRPr="0036730D">
        <w:rPr>
          <w:rFonts w:ascii="Arial" w:hAnsi="Arial" w:cs="Arial"/>
          <w:sz w:val="22"/>
          <w:szCs w:val="22"/>
        </w:rPr>
        <w:t>.</w:t>
      </w:r>
      <w:r w:rsidRPr="0036730D">
        <w:rPr>
          <w:rFonts w:ascii="Arial" w:hAnsi="Arial" w:cs="Arial"/>
          <w:sz w:val="22"/>
          <w:szCs w:val="22"/>
        </w:rPr>
        <w:t>000,00 zł brutto</w:t>
      </w:r>
      <w:r w:rsidR="00861D60">
        <w:rPr>
          <w:rFonts w:ascii="Arial" w:hAnsi="Arial" w:cs="Arial"/>
          <w:sz w:val="22"/>
          <w:szCs w:val="22"/>
        </w:rPr>
        <w:t>;</w:t>
      </w:r>
    </w:p>
    <w:p w:rsidR="00916816" w:rsidRPr="0036730D" w:rsidRDefault="00916816" w:rsidP="00861D60">
      <w:pPr>
        <w:pStyle w:val="Default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II miejsce - nagroda pieniężna w wysokości 1</w:t>
      </w:r>
      <w:r w:rsidR="00F172EF" w:rsidRPr="0036730D">
        <w:rPr>
          <w:rFonts w:ascii="Arial" w:hAnsi="Arial" w:cs="Arial"/>
          <w:sz w:val="22"/>
          <w:szCs w:val="22"/>
        </w:rPr>
        <w:t>.</w:t>
      </w:r>
      <w:r w:rsidRPr="0036730D">
        <w:rPr>
          <w:rFonts w:ascii="Arial" w:hAnsi="Arial" w:cs="Arial"/>
          <w:sz w:val="22"/>
          <w:szCs w:val="22"/>
        </w:rPr>
        <w:t>500,00 zł brutto</w:t>
      </w:r>
      <w:r w:rsidR="00861D60">
        <w:rPr>
          <w:rFonts w:ascii="Arial" w:hAnsi="Arial" w:cs="Arial"/>
          <w:sz w:val="22"/>
          <w:szCs w:val="22"/>
        </w:rPr>
        <w:t>;</w:t>
      </w:r>
    </w:p>
    <w:p w:rsidR="00916816" w:rsidRPr="0036730D" w:rsidRDefault="00916816" w:rsidP="00861D60">
      <w:pPr>
        <w:pStyle w:val="Default"/>
        <w:widowControl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III miejsce - nagroda pieniężna w wysokości 1</w:t>
      </w:r>
      <w:r w:rsidR="00F172EF" w:rsidRPr="0036730D">
        <w:rPr>
          <w:rFonts w:ascii="Arial" w:hAnsi="Arial" w:cs="Arial"/>
          <w:sz w:val="22"/>
          <w:szCs w:val="22"/>
        </w:rPr>
        <w:t>.</w:t>
      </w:r>
      <w:r w:rsidRPr="0036730D">
        <w:rPr>
          <w:rFonts w:ascii="Arial" w:hAnsi="Arial" w:cs="Arial"/>
          <w:sz w:val="22"/>
          <w:szCs w:val="22"/>
        </w:rPr>
        <w:t>000,00 zł brutto</w:t>
      </w:r>
      <w:r w:rsidR="00861D60">
        <w:rPr>
          <w:rFonts w:ascii="Arial" w:hAnsi="Arial" w:cs="Arial"/>
          <w:sz w:val="22"/>
          <w:szCs w:val="22"/>
        </w:rPr>
        <w:t>.</w:t>
      </w:r>
    </w:p>
    <w:p w:rsidR="00916816" w:rsidRPr="0036730D" w:rsidRDefault="00916816" w:rsidP="0036730D">
      <w:pPr>
        <w:pStyle w:val="Default"/>
        <w:widowControl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Jury dodatkowo wybierze 30 fotografii do wystawy pokonkursowej, której wernisaż</w:t>
      </w:r>
      <w:r w:rsidR="00ED603D">
        <w:rPr>
          <w:rFonts w:ascii="Arial" w:hAnsi="Arial" w:cs="Arial"/>
          <w:sz w:val="22"/>
          <w:szCs w:val="22"/>
        </w:rPr>
        <w:t xml:space="preserve"> odbędzie się w dniu 20</w:t>
      </w:r>
      <w:r w:rsidR="00861D60">
        <w:rPr>
          <w:rFonts w:ascii="Arial" w:hAnsi="Arial" w:cs="Arial"/>
          <w:sz w:val="22"/>
          <w:szCs w:val="22"/>
        </w:rPr>
        <w:t xml:space="preserve"> października </w:t>
      </w:r>
      <w:r w:rsidR="00ED603D">
        <w:rPr>
          <w:rFonts w:ascii="Arial" w:hAnsi="Arial" w:cs="Arial"/>
          <w:sz w:val="22"/>
          <w:szCs w:val="22"/>
        </w:rPr>
        <w:t>2023</w:t>
      </w:r>
      <w:r w:rsidR="00861D60">
        <w:rPr>
          <w:rFonts w:ascii="Arial" w:hAnsi="Arial" w:cs="Arial"/>
          <w:sz w:val="22"/>
          <w:szCs w:val="22"/>
        </w:rPr>
        <w:t xml:space="preserve"> r</w:t>
      </w:r>
      <w:r w:rsidRPr="0036730D">
        <w:rPr>
          <w:rFonts w:ascii="Arial" w:hAnsi="Arial" w:cs="Arial"/>
          <w:sz w:val="22"/>
          <w:szCs w:val="22"/>
        </w:rPr>
        <w:t>. Koszt wydruków i oprawy zdjęć na wystawę ponosi Organizator.</w:t>
      </w:r>
    </w:p>
    <w:p w:rsidR="00916816" w:rsidRPr="0036730D" w:rsidRDefault="00916816" w:rsidP="0036730D">
      <w:pPr>
        <w:pStyle w:val="Default"/>
        <w:widowControl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Ogłoszenia wyników i wręczanie nagród odbędzie się podczas "Narwiańskiego Festiwalu Przyrodniczego" w dniu 21 października 2023 r. w Hali Kultury w Łomży. </w:t>
      </w:r>
    </w:p>
    <w:p w:rsidR="00916816" w:rsidRPr="0036730D" w:rsidRDefault="00916816" w:rsidP="0036730D">
      <w:pPr>
        <w:pStyle w:val="Default"/>
        <w:widowControl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Zwycięzcy zostaną powiadomieni o werdykcie jury najpóźniej 5 dni przed terminem ogłoszenia wyników.</w:t>
      </w:r>
    </w:p>
    <w:p w:rsidR="00037B6E" w:rsidRPr="0036730D" w:rsidRDefault="00916816" w:rsidP="0036730D">
      <w:pPr>
        <w:pStyle w:val="Default"/>
        <w:widowControl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Decyzje Jury są ostateczne i wiążące dla wszystkich uczestników </w:t>
      </w:r>
      <w:r w:rsidR="002B4F71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k</w:t>
      </w: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onkursu.</w:t>
      </w:r>
    </w:p>
    <w:p w:rsidR="00037B6E" w:rsidRPr="0036730D" w:rsidRDefault="00AA4FA4" w:rsidP="0036730D">
      <w:pPr>
        <w:pStyle w:val="Default"/>
        <w:widowControl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color w:val="auto"/>
          <w:sz w:val="22"/>
          <w:szCs w:val="22"/>
        </w:rPr>
        <w:t>Nagrody w konkursie podlegają opodatkowaniu zryczałtowanym podatkiem dochodowym od osób fizycznych zgodnie z ustawą o podatku dochodowym od osób fizycznych z 26</w:t>
      </w:r>
      <w:r w:rsidR="00F745B6">
        <w:rPr>
          <w:rFonts w:ascii="Arial" w:hAnsi="Arial" w:cs="Arial"/>
          <w:color w:val="auto"/>
          <w:sz w:val="22"/>
          <w:szCs w:val="22"/>
        </w:rPr>
        <w:t xml:space="preserve"> lipca </w:t>
      </w:r>
      <w:r w:rsidRPr="0036730D">
        <w:rPr>
          <w:rFonts w:ascii="Arial" w:hAnsi="Arial" w:cs="Arial"/>
          <w:color w:val="auto"/>
          <w:sz w:val="22"/>
          <w:szCs w:val="22"/>
        </w:rPr>
        <w:t>1991</w:t>
      </w:r>
      <w:r w:rsidR="00F745B6">
        <w:rPr>
          <w:rFonts w:ascii="Arial" w:hAnsi="Arial" w:cs="Arial"/>
          <w:color w:val="auto"/>
          <w:sz w:val="22"/>
          <w:szCs w:val="22"/>
        </w:rPr>
        <w:t xml:space="preserve"> r.</w:t>
      </w:r>
      <w:r w:rsidRPr="0036730D">
        <w:rPr>
          <w:rFonts w:ascii="Arial" w:hAnsi="Arial" w:cs="Arial"/>
          <w:color w:val="auto"/>
          <w:sz w:val="22"/>
          <w:szCs w:val="22"/>
        </w:rPr>
        <w:t xml:space="preserve"> (Dz.U. 2022 poz. </w:t>
      </w:r>
      <w:r w:rsidR="00F745B6">
        <w:rPr>
          <w:rFonts w:ascii="Arial" w:hAnsi="Arial" w:cs="Arial"/>
          <w:color w:val="auto"/>
          <w:sz w:val="22"/>
          <w:szCs w:val="22"/>
        </w:rPr>
        <w:t>2847 z późn. zm.</w:t>
      </w:r>
      <w:r w:rsidRPr="0036730D">
        <w:rPr>
          <w:rFonts w:ascii="Arial" w:hAnsi="Arial" w:cs="Arial"/>
          <w:color w:val="auto"/>
          <w:sz w:val="22"/>
          <w:szCs w:val="22"/>
        </w:rPr>
        <w:t>), gdy wartość nagród rzeczowych i pieniężnych zdobytych przez jednego laureata, liczona jako suma nagród za zajęte miejsca w konkursie, przekroczy 2</w:t>
      </w:r>
      <w:r w:rsidR="00F745B6">
        <w:rPr>
          <w:rFonts w:ascii="Arial" w:hAnsi="Arial" w:cs="Arial"/>
          <w:color w:val="auto"/>
          <w:sz w:val="22"/>
          <w:szCs w:val="22"/>
        </w:rPr>
        <w:t>.</w:t>
      </w:r>
      <w:r w:rsidRPr="0036730D">
        <w:rPr>
          <w:rFonts w:ascii="Arial" w:hAnsi="Arial" w:cs="Arial"/>
          <w:color w:val="auto"/>
          <w:sz w:val="22"/>
          <w:szCs w:val="22"/>
        </w:rPr>
        <w:t>000</w:t>
      </w:r>
      <w:r w:rsidR="00F745B6">
        <w:rPr>
          <w:rFonts w:ascii="Arial" w:hAnsi="Arial" w:cs="Arial"/>
          <w:color w:val="auto"/>
          <w:sz w:val="22"/>
          <w:szCs w:val="22"/>
        </w:rPr>
        <w:t>,00</w:t>
      </w:r>
      <w:r w:rsidRPr="0036730D">
        <w:rPr>
          <w:rFonts w:ascii="Arial" w:hAnsi="Arial" w:cs="Arial"/>
          <w:color w:val="auto"/>
          <w:sz w:val="22"/>
          <w:szCs w:val="22"/>
        </w:rPr>
        <w:t xml:space="preserve"> zł (w przypadku zmiany przepisów prawa powszechnie obowiązującego w przedmiocie wysokości kwoty nagrody wolnej od podatku niniejsze postanowienie może zostać zmienione przed ogłoszeniem wyników </w:t>
      </w:r>
      <w:r w:rsidR="00F745B6">
        <w:rPr>
          <w:rFonts w:ascii="Arial" w:hAnsi="Arial" w:cs="Arial"/>
          <w:color w:val="auto"/>
          <w:sz w:val="22"/>
          <w:szCs w:val="22"/>
        </w:rPr>
        <w:t>k</w:t>
      </w:r>
      <w:r w:rsidRPr="0036730D">
        <w:rPr>
          <w:rFonts w:ascii="Arial" w:hAnsi="Arial" w:cs="Arial"/>
          <w:color w:val="auto"/>
          <w:sz w:val="22"/>
          <w:szCs w:val="22"/>
        </w:rPr>
        <w:t>onkursu).</w:t>
      </w:r>
    </w:p>
    <w:p w:rsidR="00037B6E" w:rsidRPr="0036730D" w:rsidRDefault="00AA4FA4" w:rsidP="0036730D">
      <w:pPr>
        <w:pStyle w:val="Default"/>
        <w:widowControl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Podmiotem odpowiedzialnym za rozliczenie podatków od wydanych w </w:t>
      </w:r>
      <w:r w:rsidR="00F745B6">
        <w:rPr>
          <w:rFonts w:ascii="Arial" w:hAnsi="Arial" w:cs="Arial"/>
          <w:sz w:val="22"/>
          <w:szCs w:val="22"/>
        </w:rPr>
        <w:t>k</w:t>
      </w:r>
      <w:r w:rsidRPr="0036730D">
        <w:rPr>
          <w:rFonts w:ascii="Arial" w:hAnsi="Arial" w:cs="Arial"/>
          <w:sz w:val="22"/>
          <w:szCs w:val="22"/>
        </w:rPr>
        <w:t xml:space="preserve">onkursie nagród jest Organizator. </w:t>
      </w:r>
    </w:p>
    <w:p w:rsidR="00037B6E" w:rsidRPr="0036730D" w:rsidRDefault="00037B6E" w:rsidP="0036730D">
      <w:pPr>
        <w:pStyle w:val="Default"/>
        <w:widowControl/>
        <w:rPr>
          <w:rFonts w:ascii="Arial" w:hAnsi="Arial" w:cs="Arial"/>
          <w:b/>
          <w:color w:val="auto"/>
          <w:sz w:val="22"/>
          <w:szCs w:val="22"/>
        </w:rPr>
      </w:pPr>
    </w:p>
    <w:p w:rsidR="00037B6E" w:rsidRPr="0036730D" w:rsidRDefault="00037B6E" w:rsidP="0036730D">
      <w:pPr>
        <w:pStyle w:val="Default"/>
        <w:widowControl/>
        <w:rPr>
          <w:rFonts w:ascii="Arial" w:hAnsi="Arial" w:cs="Arial"/>
          <w:b/>
          <w:color w:val="auto"/>
          <w:sz w:val="22"/>
          <w:szCs w:val="22"/>
        </w:rPr>
      </w:pPr>
      <w:r w:rsidRPr="0036730D">
        <w:rPr>
          <w:rFonts w:ascii="Arial" w:hAnsi="Arial" w:cs="Arial"/>
          <w:b/>
          <w:color w:val="auto"/>
          <w:sz w:val="22"/>
          <w:szCs w:val="22"/>
        </w:rPr>
        <w:t xml:space="preserve">V. </w:t>
      </w:r>
      <w:hyperlink r:id="rId8" w:history="1">
        <w:r w:rsidR="0098653C" w:rsidRPr="0036730D">
          <w:rPr>
            <w:rFonts w:ascii="Arial" w:hAnsi="Arial" w:cs="Arial"/>
            <w:b/>
            <w:bCs/>
            <w:color w:val="auto"/>
            <w:sz w:val="22"/>
            <w:szCs w:val="22"/>
          </w:rPr>
          <w:t>Konkurs pokazów multimedialnych</w:t>
        </w:r>
      </w:hyperlink>
    </w:p>
    <w:p w:rsidR="00931874" w:rsidRPr="0036730D" w:rsidRDefault="0098653C" w:rsidP="0036730D">
      <w:pPr>
        <w:pStyle w:val="Default"/>
        <w:widowControl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Poprzez pokazy multimedialne należy rozumieć pokazy, w których muzyka, dźwięk i obraz stanowią nierozerwalną całość.</w:t>
      </w:r>
    </w:p>
    <w:p w:rsidR="00037B6E" w:rsidRPr="0036730D" w:rsidRDefault="00037B6E" w:rsidP="0036730D">
      <w:pPr>
        <w:pStyle w:val="Default"/>
        <w:numPr>
          <w:ilvl w:val="0"/>
          <w:numId w:val="24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>Tematyka prezentacji konkursowych dotyczy dzikiej przyrody Polski (krajobraz, zwierzęta, rośliny).</w:t>
      </w:r>
    </w:p>
    <w:p w:rsidR="00037B6E" w:rsidRPr="0036730D" w:rsidRDefault="00037B6E" w:rsidP="0036730D">
      <w:pPr>
        <w:pStyle w:val="Default"/>
        <w:numPr>
          <w:ilvl w:val="0"/>
          <w:numId w:val="2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Prezentacje zawierające zwierzęta domowe lub trzymane w niewoli, rośliny domowe lub ogrodowe, </w:t>
      </w:r>
      <w:r w:rsidRPr="0036730D">
        <w:rPr>
          <w:rFonts w:ascii="Arial" w:hAnsi="Arial" w:cs="Arial"/>
          <w:color w:val="333333"/>
          <w:sz w:val="22"/>
          <w:szCs w:val="22"/>
        </w:rPr>
        <w:t xml:space="preserve">prace powstałe przy użyciu sztucznej inteligencji nie będą oceniane. </w:t>
      </w:r>
    </w:p>
    <w:p w:rsidR="00931874" w:rsidRPr="0036730D" w:rsidRDefault="00037B6E" w:rsidP="0036730D">
      <w:pPr>
        <w:pStyle w:val="Default"/>
        <w:numPr>
          <w:ilvl w:val="0"/>
          <w:numId w:val="2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Każdy </w:t>
      </w:r>
      <w:r w:rsidRPr="0036730D">
        <w:rPr>
          <w:rFonts w:ascii="Arial" w:hAnsi="Arial" w:cs="Arial"/>
          <w:color w:val="333333"/>
          <w:sz w:val="22"/>
          <w:szCs w:val="22"/>
        </w:rPr>
        <w:t xml:space="preserve">uczestnik może zgłosić do </w:t>
      </w:r>
      <w:r w:rsidR="004E6DB0">
        <w:rPr>
          <w:rFonts w:ascii="Arial" w:hAnsi="Arial" w:cs="Arial"/>
          <w:color w:val="333333"/>
          <w:sz w:val="22"/>
          <w:szCs w:val="22"/>
        </w:rPr>
        <w:t>k</w:t>
      </w:r>
      <w:r w:rsidRPr="0036730D">
        <w:rPr>
          <w:rFonts w:ascii="Arial" w:hAnsi="Arial" w:cs="Arial"/>
          <w:color w:val="333333"/>
          <w:sz w:val="22"/>
          <w:szCs w:val="22"/>
        </w:rPr>
        <w:t xml:space="preserve">onkursu maksymalnie 3 prezentacje. </w:t>
      </w:r>
    </w:p>
    <w:p w:rsidR="00982571" w:rsidRPr="0036730D" w:rsidRDefault="00982571" w:rsidP="0036730D">
      <w:pPr>
        <w:pStyle w:val="Default"/>
        <w:numPr>
          <w:ilvl w:val="0"/>
          <w:numId w:val="24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>Wymagania techniczne prezentacji multimedialnych:</w:t>
      </w:r>
    </w:p>
    <w:p w:rsidR="00982571" w:rsidRPr="0036730D" w:rsidRDefault="00982571" w:rsidP="004E6DB0">
      <w:pPr>
        <w:pStyle w:val="Default"/>
        <w:numPr>
          <w:ilvl w:val="0"/>
          <w:numId w:val="4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pojedyncza prezentacja nie </w:t>
      </w:r>
      <w:r w:rsidR="004E6DB0">
        <w:rPr>
          <w:rFonts w:ascii="Arial" w:hAnsi="Arial" w:cs="Arial"/>
          <w:sz w:val="22"/>
          <w:szCs w:val="22"/>
        </w:rPr>
        <w:t>może trwać dłużej niż 4 minuty;</w:t>
      </w:r>
    </w:p>
    <w:p w:rsidR="00982571" w:rsidRPr="0036730D" w:rsidRDefault="00982571" w:rsidP="004E6DB0">
      <w:pPr>
        <w:pStyle w:val="Default"/>
        <w:numPr>
          <w:ilvl w:val="0"/>
          <w:numId w:val="4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prezentacje mogą działać jako samodzielne aplikacje exe w systemie Windows lub</w:t>
      </w:r>
      <w:r w:rsidR="00BC5D5A" w:rsidRPr="0036730D">
        <w:rPr>
          <w:rFonts w:ascii="Arial" w:hAnsi="Arial" w:cs="Arial"/>
          <w:sz w:val="22"/>
          <w:szCs w:val="22"/>
        </w:rPr>
        <w:t xml:space="preserve"> </w:t>
      </w:r>
      <w:r w:rsidRPr="0036730D">
        <w:rPr>
          <w:rFonts w:ascii="Arial" w:hAnsi="Arial" w:cs="Arial"/>
          <w:sz w:val="22"/>
          <w:szCs w:val="22"/>
        </w:rPr>
        <w:t xml:space="preserve">być </w:t>
      </w:r>
      <w:r w:rsidRPr="0036730D">
        <w:rPr>
          <w:rFonts w:ascii="Arial" w:hAnsi="Arial" w:cs="Arial"/>
          <w:sz w:val="22"/>
          <w:szCs w:val="22"/>
        </w:rPr>
        <w:lastRenderedPageBreak/>
        <w:t>plikiem filmowym</w:t>
      </w:r>
      <w:r w:rsidR="004E6DB0">
        <w:rPr>
          <w:rFonts w:ascii="Arial" w:hAnsi="Arial" w:cs="Arial"/>
          <w:sz w:val="22"/>
          <w:szCs w:val="22"/>
        </w:rPr>
        <w:t xml:space="preserve"> (mp4) w rozdzielczości FullHD;</w:t>
      </w:r>
    </w:p>
    <w:p w:rsidR="00982571" w:rsidRPr="0036730D" w:rsidRDefault="00982571" w:rsidP="004E6DB0">
      <w:pPr>
        <w:pStyle w:val="Default"/>
        <w:numPr>
          <w:ilvl w:val="0"/>
          <w:numId w:val="4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prezentacje muszą być dostosowane do wyświetlane przy użyciu sprzętu PC </w:t>
      </w:r>
      <w:r w:rsidR="00BF19D3" w:rsidRPr="0036730D">
        <w:rPr>
          <w:rFonts w:ascii="Arial" w:hAnsi="Arial" w:cs="Arial"/>
          <w:sz w:val="22"/>
          <w:szCs w:val="22"/>
        </w:rPr>
        <w:br/>
      </w:r>
      <w:r w:rsidRPr="0036730D">
        <w:rPr>
          <w:rFonts w:ascii="Arial" w:hAnsi="Arial" w:cs="Arial"/>
          <w:sz w:val="22"/>
          <w:szCs w:val="22"/>
        </w:rPr>
        <w:t>z wykorzystaniem projektora kinowego o rozd</w:t>
      </w:r>
      <w:r w:rsidR="004E6DB0">
        <w:rPr>
          <w:rFonts w:ascii="Arial" w:hAnsi="Arial" w:cs="Arial"/>
          <w:sz w:val="22"/>
          <w:szCs w:val="22"/>
        </w:rPr>
        <w:t>zielczości Full HD (1920x1080);</w:t>
      </w:r>
    </w:p>
    <w:p w:rsidR="00982571" w:rsidRPr="0036730D" w:rsidRDefault="00982571" w:rsidP="004E6DB0">
      <w:pPr>
        <w:pStyle w:val="Default"/>
        <w:numPr>
          <w:ilvl w:val="0"/>
          <w:numId w:val="42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>nazwy zgłoszonych do Konkursu plików powinny składać się z nazwiska i pierwszej litery imienia oraz kolejnego numeru prezentacji, np. Jan Kowalski zgłaszający dwie fotografie nazwy źródłowe określa następująco:Kowalski_J_01, Kowalski_J_02.</w:t>
      </w:r>
    </w:p>
    <w:p w:rsidR="00DD2565" w:rsidRPr="0036730D" w:rsidRDefault="00037B6E" w:rsidP="0036730D">
      <w:pPr>
        <w:pStyle w:val="Default"/>
        <w:numPr>
          <w:ilvl w:val="0"/>
          <w:numId w:val="24"/>
        </w:numPr>
        <w:contextualSpacing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>Uczestnik, zgłaszając się do K</w:t>
      </w:r>
      <w:r w:rsidR="00DD2565" w:rsidRPr="0036730D">
        <w:rPr>
          <w:rFonts w:ascii="Arial" w:hAnsi="Arial" w:cs="Arial"/>
          <w:color w:val="333333"/>
          <w:sz w:val="22"/>
          <w:szCs w:val="22"/>
        </w:rPr>
        <w:t>onkursu oświadcza, że:</w:t>
      </w:r>
    </w:p>
    <w:p w:rsidR="00DD2565" w:rsidRPr="0036730D" w:rsidRDefault="00037B6E" w:rsidP="00D30FCB">
      <w:pPr>
        <w:pStyle w:val="Default"/>
        <w:numPr>
          <w:ilvl w:val="0"/>
          <w:numId w:val="43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>przysługują mu wyłączne i nieograniczone prawa autorskie</w:t>
      </w:r>
      <w:r w:rsidR="00DD2565" w:rsidRPr="0036730D">
        <w:rPr>
          <w:rFonts w:ascii="Arial" w:hAnsi="Arial" w:cs="Arial"/>
          <w:color w:val="333333"/>
          <w:sz w:val="22"/>
          <w:szCs w:val="22"/>
        </w:rPr>
        <w:t xml:space="preserve"> i majątkowe</w:t>
      </w:r>
      <w:r w:rsidRPr="0036730D">
        <w:rPr>
          <w:rFonts w:ascii="Arial" w:hAnsi="Arial" w:cs="Arial"/>
          <w:color w:val="333333"/>
          <w:sz w:val="22"/>
          <w:szCs w:val="22"/>
        </w:rPr>
        <w:t xml:space="preserve"> do prezentacji oraz materiałów w nich wykorzystanych</w:t>
      </w:r>
      <w:r w:rsidR="00D30FCB">
        <w:rPr>
          <w:rFonts w:ascii="Arial" w:hAnsi="Arial" w:cs="Arial"/>
          <w:color w:val="333333"/>
          <w:sz w:val="22"/>
          <w:szCs w:val="22"/>
        </w:rPr>
        <w:t>;</w:t>
      </w:r>
      <w:r w:rsidR="00DD2565" w:rsidRPr="0036730D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A05A44" w:rsidRDefault="00DD2565" w:rsidP="00D30FCB">
      <w:pPr>
        <w:pStyle w:val="Default"/>
        <w:numPr>
          <w:ilvl w:val="0"/>
          <w:numId w:val="4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jest autorem prezentacji oraz wszystkich zdjęć w ni</w:t>
      </w:r>
      <w:r w:rsidR="00ED603D">
        <w:rPr>
          <w:rFonts w:ascii="Arial" w:hAnsi="Arial" w:cs="Arial"/>
          <w:sz w:val="22"/>
          <w:szCs w:val="22"/>
        </w:rPr>
        <w:t>ch</w:t>
      </w:r>
      <w:r w:rsidRPr="0036730D">
        <w:rPr>
          <w:rFonts w:ascii="Arial" w:hAnsi="Arial" w:cs="Arial"/>
          <w:sz w:val="22"/>
          <w:szCs w:val="22"/>
        </w:rPr>
        <w:t xml:space="preserve"> zawartych</w:t>
      </w:r>
      <w:r w:rsidR="00A05A44">
        <w:rPr>
          <w:rFonts w:ascii="Arial" w:hAnsi="Arial" w:cs="Arial"/>
          <w:sz w:val="22"/>
          <w:szCs w:val="22"/>
        </w:rPr>
        <w:t>;</w:t>
      </w:r>
    </w:p>
    <w:p w:rsidR="00DD2565" w:rsidRPr="0036730D" w:rsidRDefault="00DD2565" w:rsidP="00D30FCB">
      <w:pPr>
        <w:pStyle w:val="Default"/>
        <w:numPr>
          <w:ilvl w:val="0"/>
          <w:numId w:val="4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w przypadku większej liczby autorów zdjęć, oświadcza, że ma pełną zgodę na dysponowanie ich zdjęciami do nades</w:t>
      </w:r>
      <w:r w:rsidR="00D30FCB">
        <w:rPr>
          <w:rFonts w:ascii="Arial" w:hAnsi="Arial" w:cs="Arial"/>
          <w:sz w:val="22"/>
          <w:szCs w:val="22"/>
        </w:rPr>
        <w:t>łanych do konkursu prezentacji;</w:t>
      </w:r>
    </w:p>
    <w:p w:rsidR="00DD2565" w:rsidRPr="0036730D" w:rsidRDefault="00DD2565" w:rsidP="00D30FCB">
      <w:pPr>
        <w:pStyle w:val="Default"/>
        <w:numPr>
          <w:ilvl w:val="0"/>
          <w:numId w:val="4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wszystkie elementy składające się na prezentację zostały wykorzystane zgodnie z prawem </w:t>
      </w:r>
      <w:r w:rsidR="00E4234C">
        <w:rPr>
          <w:rFonts w:ascii="Arial" w:hAnsi="Arial" w:cs="Arial"/>
          <w:sz w:val="22"/>
          <w:szCs w:val="22"/>
        </w:rPr>
        <w:br/>
      </w:r>
      <w:r w:rsidRPr="0036730D">
        <w:rPr>
          <w:rFonts w:ascii="Arial" w:hAnsi="Arial" w:cs="Arial"/>
          <w:sz w:val="22"/>
          <w:szCs w:val="22"/>
        </w:rPr>
        <w:t>i nie naruszają praw lu</w:t>
      </w:r>
      <w:r w:rsidR="00D30FCB">
        <w:rPr>
          <w:rFonts w:ascii="Arial" w:hAnsi="Arial" w:cs="Arial"/>
          <w:sz w:val="22"/>
          <w:szCs w:val="22"/>
        </w:rPr>
        <w:t>b dóbr osobistych osób trzecich;</w:t>
      </w:r>
      <w:r w:rsidRPr="0036730D">
        <w:rPr>
          <w:rFonts w:ascii="Arial" w:hAnsi="Arial" w:cs="Arial"/>
          <w:sz w:val="22"/>
          <w:szCs w:val="22"/>
        </w:rPr>
        <w:t xml:space="preserve"> </w:t>
      </w:r>
    </w:p>
    <w:p w:rsidR="00DD2565" w:rsidRPr="0036730D" w:rsidRDefault="00DD2565" w:rsidP="00D30FCB">
      <w:pPr>
        <w:pStyle w:val="Default"/>
        <w:numPr>
          <w:ilvl w:val="0"/>
          <w:numId w:val="4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ewentualne osoby, których wizerunek został wykorzystany w prezentacjach, wyraziły na to zgodę, a autor bierze na siebie odpowiedzialność prawną z tym związaną</w:t>
      </w:r>
      <w:r w:rsidR="00D30FCB">
        <w:rPr>
          <w:rFonts w:ascii="Arial" w:hAnsi="Arial" w:cs="Arial"/>
          <w:sz w:val="22"/>
          <w:szCs w:val="22"/>
        </w:rPr>
        <w:t>;</w:t>
      </w:r>
    </w:p>
    <w:p w:rsidR="00037B6E" w:rsidRPr="0036730D" w:rsidRDefault="00DD2565" w:rsidP="00D30FCB">
      <w:pPr>
        <w:pStyle w:val="Default"/>
        <w:numPr>
          <w:ilvl w:val="0"/>
          <w:numId w:val="43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udziela Organizatorowi bezpłatnej, niewyłącznej </w:t>
      </w:r>
      <w:r w:rsidR="007F3727" w:rsidRPr="0036730D">
        <w:rPr>
          <w:rFonts w:ascii="Arial" w:hAnsi="Arial" w:cs="Arial"/>
          <w:sz w:val="22"/>
          <w:szCs w:val="22"/>
        </w:rPr>
        <w:t>licencji na korzystanie z prezentacji</w:t>
      </w:r>
      <w:r w:rsidRPr="0036730D">
        <w:rPr>
          <w:rFonts w:ascii="Arial" w:hAnsi="Arial" w:cs="Arial"/>
          <w:sz w:val="22"/>
          <w:szCs w:val="22"/>
        </w:rPr>
        <w:t xml:space="preserve"> </w:t>
      </w:r>
      <w:r w:rsidR="00E4234C">
        <w:rPr>
          <w:rFonts w:ascii="Arial" w:hAnsi="Arial" w:cs="Arial"/>
          <w:sz w:val="22"/>
          <w:szCs w:val="22"/>
        </w:rPr>
        <w:br/>
      </w:r>
      <w:r w:rsidRPr="0036730D">
        <w:rPr>
          <w:rFonts w:ascii="Arial" w:hAnsi="Arial" w:cs="Arial"/>
          <w:sz w:val="22"/>
          <w:szCs w:val="22"/>
        </w:rPr>
        <w:t xml:space="preserve">w zakresie niezbędnym do </w:t>
      </w:r>
      <w:r w:rsidR="00ED603D">
        <w:rPr>
          <w:rFonts w:ascii="Arial" w:hAnsi="Arial" w:cs="Arial"/>
          <w:sz w:val="22"/>
          <w:szCs w:val="22"/>
        </w:rPr>
        <w:t>ich</w:t>
      </w:r>
      <w:r w:rsidRPr="0036730D">
        <w:rPr>
          <w:rFonts w:ascii="Arial" w:hAnsi="Arial" w:cs="Arial"/>
          <w:sz w:val="22"/>
          <w:szCs w:val="22"/>
        </w:rPr>
        <w:t xml:space="preserve"> publikacji na stronie internetowej, na profilach i serwisach społecznościowych, w celu popula</w:t>
      </w:r>
      <w:r w:rsidR="007F3727" w:rsidRPr="0036730D">
        <w:rPr>
          <w:rFonts w:ascii="Arial" w:hAnsi="Arial" w:cs="Arial"/>
          <w:sz w:val="22"/>
          <w:szCs w:val="22"/>
        </w:rPr>
        <w:t>ryzacji K</w:t>
      </w:r>
      <w:r w:rsidRPr="0036730D">
        <w:rPr>
          <w:rFonts w:ascii="Arial" w:hAnsi="Arial" w:cs="Arial"/>
          <w:sz w:val="22"/>
          <w:szCs w:val="22"/>
        </w:rPr>
        <w:t>onkursu w latach następnych</w:t>
      </w:r>
      <w:r w:rsidR="00BC5D5A" w:rsidRPr="0036730D">
        <w:rPr>
          <w:rFonts w:ascii="Arial" w:hAnsi="Arial" w:cs="Arial"/>
          <w:sz w:val="22"/>
          <w:szCs w:val="22"/>
        </w:rPr>
        <w:t xml:space="preserve">. </w:t>
      </w:r>
      <w:r w:rsidR="00037B6E" w:rsidRPr="0036730D">
        <w:rPr>
          <w:rFonts w:ascii="Arial" w:hAnsi="Arial" w:cs="Arial"/>
          <w:color w:val="333333"/>
          <w:sz w:val="22"/>
          <w:szCs w:val="22"/>
        </w:rPr>
        <w:t>Ponadto oświadcza, że wyraża zgodę na wielokrotne, nieodpłatne wykorzystanie nagrodzonych prezentacji oraz opublikowanie jego imienia, nazwiska oraz miejscowości zamieszkania w materiałach promocyjnych związanych z Konkursem, w wydawnictwach oraz na stronach internetowych Festiwalu, a także na ich wykorzystywanie w celach promocyjnych i marketingowych, w  szczególności na utrwalanie, modyfikowanie i zwielokrotnianie każdą techniką, w tym m. in. drukarską, reprograficzną, zapisu magnetycznego, cyfrową, audiowizualną, na jakichkolwiek nośnikach, bez ograniczeń co do ilości i wielkości nakładu, oraz rozpowszechnianie poprzez publiczne udostępnianie w taki sposób, aby każdy mógł mieć do nich dostęp w miejscu</w:t>
      </w:r>
      <w:r w:rsidR="00BC5D5A" w:rsidRPr="0036730D">
        <w:rPr>
          <w:rFonts w:ascii="Arial" w:hAnsi="Arial" w:cs="Arial"/>
          <w:color w:val="333333"/>
          <w:sz w:val="22"/>
          <w:szCs w:val="22"/>
        </w:rPr>
        <w:t xml:space="preserve"> </w:t>
      </w:r>
      <w:r w:rsidR="00037B6E" w:rsidRPr="0036730D">
        <w:rPr>
          <w:rFonts w:ascii="Arial" w:hAnsi="Arial" w:cs="Arial"/>
          <w:color w:val="333333"/>
          <w:sz w:val="22"/>
          <w:szCs w:val="22"/>
        </w:rPr>
        <w:t>i w czasie przez siebie wybranym, w szczególności</w:t>
      </w:r>
      <w:r w:rsidR="00790FAB" w:rsidRPr="0036730D">
        <w:rPr>
          <w:rFonts w:ascii="Arial" w:hAnsi="Arial" w:cs="Arial"/>
          <w:color w:val="333333"/>
          <w:sz w:val="22"/>
          <w:szCs w:val="22"/>
        </w:rPr>
        <w:t xml:space="preserve"> </w:t>
      </w:r>
      <w:r w:rsidR="00E4234C">
        <w:rPr>
          <w:rFonts w:ascii="Arial" w:hAnsi="Arial" w:cs="Arial"/>
          <w:color w:val="333333"/>
          <w:sz w:val="22"/>
          <w:szCs w:val="22"/>
        </w:rPr>
        <w:br/>
      </w:r>
      <w:r w:rsidR="00037B6E" w:rsidRPr="0036730D">
        <w:rPr>
          <w:rFonts w:ascii="Arial" w:hAnsi="Arial" w:cs="Arial"/>
          <w:color w:val="333333"/>
          <w:sz w:val="22"/>
          <w:szCs w:val="22"/>
        </w:rPr>
        <w:t>w sieciach  komputerowych, Internecie i Intranecie oraz telefonach komórkowych.</w:t>
      </w:r>
    </w:p>
    <w:p w:rsidR="00037B6E" w:rsidRPr="0036730D" w:rsidRDefault="00037B6E" w:rsidP="0036730D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Zgłoszenia prac konkursowych dokonać można poprzez: </w:t>
      </w:r>
    </w:p>
    <w:p w:rsidR="00037B6E" w:rsidRPr="0036730D" w:rsidRDefault="00037B6E" w:rsidP="00830031">
      <w:pPr>
        <w:pStyle w:val="Default"/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przesłanie linków do prezentacji wystawionych na dysku wirtualnym z możliwością pobrania bez dodatkowych zabezpieczeń (np. GogleDrive, Dropbox, Wetr</w:t>
      </w:r>
      <w:r w:rsidR="00830031">
        <w:rPr>
          <w:rFonts w:ascii="Arial" w:hAnsi="Arial" w:cs="Arial"/>
          <w:sz w:val="22"/>
          <w:szCs w:val="22"/>
        </w:rPr>
        <w:t>ansfer) za pośrednictwem poczty;</w:t>
      </w:r>
      <w:r w:rsidR="00E110C8">
        <w:rPr>
          <w:rFonts w:ascii="Arial" w:hAnsi="Arial" w:cs="Arial"/>
          <w:sz w:val="22"/>
          <w:szCs w:val="22"/>
        </w:rPr>
        <w:br/>
      </w:r>
      <w:r w:rsidRPr="0036730D">
        <w:rPr>
          <w:rFonts w:ascii="Arial" w:hAnsi="Arial" w:cs="Arial"/>
          <w:sz w:val="22"/>
          <w:szCs w:val="22"/>
        </w:rPr>
        <w:t xml:space="preserve">e-mail na adres </w:t>
      </w:r>
      <w:hyperlink r:id="rId9" w:history="1">
        <w:r w:rsidRPr="0036730D">
          <w:rPr>
            <w:rStyle w:val="Hipercze"/>
            <w:rFonts w:ascii="Arial" w:hAnsi="Arial" w:cs="Arial"/>
            <w:sz w:val="22"/>
            <w:szCs w:val="22"/>
          </w:rPr>
          <w:t>festiwalnarwianski@um.lomza.pl</w:t>
        </w:r>
      </w:hyperlink>
      <w:r w:rsidR="00ED603D">
        <w:rPr>
          <w:rStyle w:val="Hipercze"/>
          <w:rFonts w:ascii="Arial" w:hAnsi="Arial" w:cs="Arial"/>
          <w:sz w:val="22"/>
          <w:szCs w:val="22"/>
        </w:rPr>
        <w:t>,</w:t>
      </w:r>
    </w:p>
    <w:p w:rsidR="00037B6E" w:rsidRPr="0036730D" w:rsidRDefault="00037B6E" w:rsidP="00830031">
      <w:pPr>
        <w:pStyle w:val="Default"/>
        <w:numPr>
          <w:ilvl w:val="0"/>
          <w:numId w:val="4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zapisanie </w:t>
      </w:r>
      <w:r w:rsidR="00ED603D">
        <w:rPr>
          <w:rFonts w:ascii="Arial" w:hAnsi="Arial" w:cs="Arial"/>
          <w:sz w:val="22"/>
          <w:szCs w:val="22"/>
        </w:rPr>
        <w:t>prezentacji</w:t>
      </w:r>
      <w:r w:rsidRPr="0036730D">
        <w:rPr>
          <w:rFonts w:ascii="Arial" w:hAnsi="Arial" w:cs="Arial"/>
          <w:sz w:val="22"/>
          <w:szCs w:val="22"/>
        </w:rPr>
        <w:t xml:space="preserve"> na płycie CD/DVD i przesłanie jej za pomocą tradycyjnej poczty na adres: Urząd Miejski w Łomży, Wydział Kultury Sportu i Inicjatyw Społec</w:t>
      </w:r>
      <w:r w:rsidR="00E942B9" w:rsidRPr="0036730D">
        <w:rPr>
          <w:rFonts w:ascii="Arial" w:hAnsi="Arial" w:cs="Arial"/>
          <w:sz w:val="22"/>
          <w:szCs w:val="22"/>
        </w:rPr>
        <w:t>znych ul. Farna 1, 18-400 Łomża.</w:t>
      </w:r>
    </w:p>
    <w:p w:rsidR="00037B6E" w:rsidRPr="0036730D" w:rsidRDefault="00037B6E" w:rsidP="0036730D">
      <w:pPr>
        <w:pStyle w:val="Default"/>
        <w:numPr>
          <w:ilvl w:val="0"/>
          <w:numId w:val="2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Każde zgłoszenie powinno być zatytułowane „Narwiański Festiwal Przyrodniczy – konkurs </w:t>
      </w:r>
      <w:r w:rsidR="00BC5D5A" w:rsidRPr="0036730D">
        <w:rPr>
          <w:rFonts w:ascii="Arial" w:hAnsi="Arial" w:cs="Arial"/>
          <w:sz w:val="22"/>
          <w:szCs w:val="22"/>
        </w:rPr>
        <w:t>pokazów multimedialnych</w:t>
      </w:r>
      <w:r w:rsidRPr="0036730D">
        <w:rPr>
          <w:rFonts w:ascii="Arial" w:hAnsi="Arial" w:cs="Arial"/>
          <w:sz w:val="22"/>
          <w:szCs w:val="22"/>
        </w:rPr>
        <w:t xml:space="preserve">” oraz zawierać: </w:t>
      </w:r>
    </w:p>
    <w:p w:rsidR="00037B6E" w:rsidRPr="0036730D" w:rsidRDefault="00037B6E" w:rsidP="00830031">
      <w:pPr>
        <w:pStyle w:val="Default"/>
        <w:numPr>
          <w:ilvl w:val="0"/>
          <w:numId w:val="4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uzupełniony i podpisany formularz zgłoszenia stanowiący Załącznik n</w:t>
      </w:r>
      <w:r w:rsidR="00830031">
        <w:rPr>
          <w:rFonts w:ascii="Arial" w:hAnsi="Arial" w:cs="Arial"/>
          <w:sz w:val="22"/>
          <w:szCs w:val="22"/>
        </w:rPr>
        <w:t xml:space="preserve">r </w:t>
      </w:r>
      <w:r w:rsidR="004C4FEC">
        <w:rPr>
          <w:rFonts w:ascii="Arial" w:hAnsi="Arial" w:cs="Arial"/>
          <w:sz w:val="22"/>
          <w:szCs w:val="22"/>
        </w:rPr>
        <w:t>3</w:t>
      </w:r>
      <w:r w:rsidR="00830031">
        <w:rPr>
          <w:rFonts w:ascii="Arial" w:hAnsi="Arial" w:cs="Arial"/>
          <w:sz w:val="22"/>
          <w:szCs w:val="22"/>
        </w:rPr>
        <w:t xml:space="preserve"> do niniejszego Regulaminu;</w:t>
      </w:r>
      <w:r w:rsidRPr="0036730D">
        <w:rPr>
          <w:rFonts w:ascii="Arial" w:hAnsi="Arial" w:cs="Arial"/>
          <w:sz w:val="22"/>
          <w:szCs w:val="22"/>
        </w:rPr>
        <w:t xml:space="preserve"> </w:t>
      </w:r>
    </w:p>
    <w:p w:rsidR="00037B6E" w:rsidRPr="0036730D" w:rsidRDefault="00037B6E" w:rsidP="00830031">
      <w:pPr>
        <w:pStyle w:val="Default"/>
        <w:numPr>
          <w:ilvl w:val="0"/>
          <w:numId w:val="45"/>
        </w:numPr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zgodę na przetwarzanie danych osobowych i wykorzystanie wizerunku stanowiącą Załącznik </w:t>
      </w:r>
      <w:r w:rsidR="00E110C8">
        <w:rPr>
          <w:rFonts w:ascii="Arial" w:eastAsia="Calibri" w:hAnsi="Arial" w:cs="Arial"/>
          <w:kern w:val="0"/>
          <w:sz w:val="22"/>
          <w:szCs w:val="22"/>
          <w:lang w:eastAsia="en-US" w:bidi="ar-SA"/>
        </w:rPr>
        <w:br/>
      </w: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nr </w:t>
      </w:r>
      <w:r w:rsidR="004C4FEC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4</w:t>
      </w: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do niniejszego Regulaminu</w:t>
      </w:r>
      <w:r w:rsidR="00830031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;</w:t>
      </w:r>
    </w:p>
    <w:p w:rsidR="00982571" w:rsidRPr="0036730D" w:rsidRDefault="00830031" w:rsidP="00830031">
      <w:pPr>
        <w:pStyle w:val="Default"/>
        <w:numPr>
          <w:ilvl w:val="0"/>
          <w:numId w:val="45"/>
        </w:numPr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zdjęcie autora prac;</w:t>
      </w:r>
    </w:p>
    <w:p w:rsidR="00982571" w:rsidRPr="0036730D" w:rsidRDefault="00982571" w:rsidP="00830031">
      <w:pPr>
        <w:pStyle w:val="Default"/>
        <w:numPr>
          <w:ilvl w:val="0"/>
          <w:numId w:val="45"/>
        </w:numPr>
        <w:contextualSpacing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jedno dowolne </w:t>
      </w:r>
      <w:r w:rsidRPr="0036730D">
        <w:rPr>
          <w:rFonts w:ascii="Arial" w:hAnsi="Arial" w:cs="Arial"/>
          <w:sz w:val="22"/>
          <w:szCs w:val="22"/>
        </w:rPr>
        <w:t>zdjęcie z każdego pokazu o rozmiarze 1080 pikseli na krótszym boku</w:t>
      </w:r>
      <w:r w:rsidR="00E942B9" w:rsidRPr="0036730D">
        <w:rPr>
          <w:rFonts w:ascii="Arial" w:hAnsi="Arial" w:cs="Arial"/>
          <w:sz w:val="22"/>
          <w:szCs w:val="22"/>
        </w:rPr>
        <w:t>.</w:t>
      </w:r>
      <w:r w:rsidRPr="0036730D">
        <w:rPr>
          <w:rFonts w:ascii="Arial" w:hAnsi="Arial" w:cs="Arial"/>
          <w:sz w:val="22"/>
          <w:szCs w:val="22"/>
        </w:rPr>
        <w:t xml:space="preserve"> </w:t>
      </w:r>
    </w:p>
    <w:p w:rsidR="00982571" w:rsidRPr="0036730D" w:rsidRDefault="00037B6E" w:rsidP="0036730D">
      <w:pPr>
        <w:pStyle w:val="Default"/>
        <w:numPr>
          <w:ilvl w:val="0"/>
          <w:numId w:val="24"/>
        </w:numPr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Konkurs trwa od </w:t>
      </w:r>
      <w:r w:rsidR="0048720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14</w:t>
      </w:r>
      <w:bookmarkStart w:id="0" w:name="_GoBack"/>
      <w:bookmarkEnd w:id="0"/>
      <w:r w:rsidRPr="0036730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września do 22 października 2023 roku.</w:t>
      </w:r>
    </w:p>
    <w:p w:rsidR="00982571" w:rsidRPr="0036730D" w:rsidRDefault="00982571" w:rsidP="0036730D">
      <w:pPr>
        <w:pStyle w:val="Default"/>
        <w:numPr>
          <w:ilvl w:val="0"/>
          <w:numId w:val="24"/>
        </w:numPr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Termin dostarczenia prac mija 7 października 2023 r. o godz. 15:00.</w:t>
      </w:r>
    </w:p>
    <w:p w:rsidR="00982571" w:rsidRPr="0036730D" w:rsidRDefault="00982571" w:rsidP="0036730D">
      <w:pPr>
        <w:pStyle w:val="Default"/>
        <w:numPr>
          <w:ilvl w:val="0"/>
          <w:numId w:val="24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>Nadesłanie prac jest jednoznaczne z akceptacją niniejszego Regulaminu.</w:t>
      </w:r>
    </w:p>
    <w:p w:rsidR="00982571" w:rsidRPr="0036730D" w:rsidRDefault="00982571" w:rsidP="0036730D">
      <w:pPr>
        <w:pStyle w:val="Default"/>
        <w:numPr>
          <w:ilvl w:val="0"/>
          <w:numId w:val="24"/>
        </w:numPr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r w:rsidRPr="0036730D">
        <w:rPr>
          <w:rFonts w:ascii="Arial" w:hAnsi="Arial" w:cs="Arial"/>
          <w:color w:val="333333"/>
          <w:sz w:val="22"/>
          <w:szCs w:val="22"/>
        </w:rPr>
        <w:t>Organizator ma prawo odrzucić prace niezgodne z Regulaminem, odbiegające od tematu oraz wadliwe technicznie.</w:t>
      </w:r>
    </w:p>
    <w:p w:rsidR="00982571" w:rsidRPr="0036730D" w:rsidRDefault="00982571" w:rsidP="0036730D">
      <w:pPr>
        <w:pStyle w:val="Default"/>
        <w:numPr>
          <w:ilvl w:val="0"/>
          <w:numId w:val="24"/>
        </w:numPr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Wszystkie prace zgłoszone do </w:t>
      </w:r>
      <w:r w:rsidR="004C4FEC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k</w:t>
      </w: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onkursu podlegają ocenie Jury powołanego przez Organizatora. </w:t>
      </w:r>
    </w:p>
    <w:p w:rsidR="00526809" w:rsidRPr="0036730D" w:rsidRDefault="00982571" w:rsidP="0036730D">
      <w:pPr>
        <w:pStyle w:val="Default"/>
        <w:numPr>
          <w:ilvl w:val="0"/>
          <w:numId w:val="24"/>
        </w:numPr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Jury dokonuje oceny po upływie terminu zgłoszeń biorąc pod uwagę</w:t>
      </w:r>
      <w:r w:rsidR="00526809"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zgodność tematyczną, poziom techniczny, </w:t>
      </w: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wartość </w:t>
      </w:r>
      <w:r w:rsidR="00526809"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artystyczną</w:t>
      </w: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,  jakość i oryginalność zgłoszonych</w:t>
      </w:r>
      <w:r w:rsidR="00526809"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prezentacji</w:t>
      </w: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. </w:t>
      </w:r>
    </w:p>
    <w:p w:rsidR="00526809" w:rsidRPr="0036730D" w:rsidRDefault="00982571" w:rsidP="0036730D">
      <w:pPr>
        <w:pStyle w:val="Default"/>
        <w:numPr>
          <w:ilvl w:val="0"/>
          <w:numId w:val="24"/>
        </w:numPr>
        <w:contextualSpacing/>
        <w:jc w:val="both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Spośr</w:t>
      </w:r>
      <w:r w:rsidR="00ED603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ód nadesłanych prac</w:t>
      </w:r>
      <w:r w:rsidR="00526809"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Jury wybierze cztery prezentacje</w:t>
      </w: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, k</w:t>
      </w:r>
      <w:r w:rsidR="00526809"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tóre otrzymają Grand Prix Festiwalu oraz</w:t>
      </w: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pier</w:t>
      </w:r>
      <w:r w:rsidR="00526809"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wsze, drugie i trzecie miejsce. </w:t>
      </w:r>
    </w:p>
    <w:p w:rsidR="00982571" w:rsidRPr="0036730D" w:rsidRDefault="00982571" w:rsidP="0036730D">
      <w:pPr>
        <w:pStyle w:val="Default"/>
        <w:numPr>
          <w:ilvl w:val="0"/>
          <w:numId w:val="24"/>
        </w:numPr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Zwycięzcy Konkursu otrzymają nagrody finansowane ufundowane przez Organizatora: </w:t>
      </w:r>
    </w:p>
    <w:p w:rsidR="00931874" w:rsidRPr="0036730D" w:rsidRDefault="00526809" w:rsidP="004C4FEC">
      <w:pPr>
        <w:pStyle w:val="Default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Grand Prix Festiwalu</w:t>
      </w:r>
      <w:r w:rsidR="0098653C" w:rsidRPr="0036730D">
        <w:rPr>
          <w:rFonts w:ascii="Arial" w:hAnsi="Arial" w:cs="Arial"/>
          <w:sz w:val="22"/>
          <w:szCs w:val="22"/>
        </w:rPr>
        <w:t xml:space="preserve"> – nagroda </w:t>
      </w:r>
      <w:r w:rsidRPr="0036730D">
        <w:rPr>
          <w:rFonts w:ascii="Arial" w:hAnsi="Arial" w:cs="Arial"/>
          <w:sz w:val="22"/>
          <w:szCs w:val="22"/>
        </w:rPr>
        <w:t>pieniężna w wysokości 4</w:t>
      </w:r>
      <w:r w:rsidR="00F172EF" w:rsidRPr="0036730D">
        <w:rPr>
          <w:rFonts w:ascii="Arial" w:hAnsi="Arial" w:cs="Arial"/>
          <w:sz w:val="22"/>
          <w:szCs w:val="22"/>
        </w:rPr>
        <w:t>.</w:t>
      </w:r>
      <w:r w:rsidRPr="0036730D">
        <w:rPr>
          <w:rFonts w:ascii="Arial" w:hAnsi="Arial" w:cs="Arial"/>
          <w:sz w:val="22"/>
          <w:szCs w:val="22"/>
        </w:rPr>
        <w:t>000,00 zł brutto</w:t>
      </w:r>
      <w:r w:rsidR="004C4FEC">
        <w:rPr>
          <w:rFonts w:ascii="Arial" w:hAnsi="Arial" w:cs="Arial"/>
          <w:sz w:val="22"/>
          <w:szCs w:val="22"/>
        </w:rPr>
        <w:t>;</w:t>
      </w:r>
    </w:p>
    <w:p w:rsidR="00931874" w:rsidRPr="0036730D" w:rsidRDefault="0098653C" w:rsidP="004C4FEC">
      <w:pPr>
        <w:pStyle w:val="Default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lastRenderedPageBreak/>
        <w:t xml:space="preserve">I miejsce - nagroda pieniężna w </w:t>
      </w:r>
      <w:r w:rsidR="00526809" w:rsidRPr="0036730D">
        <w:rPr>
          <w:rFonts w:ascii="Arial" w:hAnsi="Arial" w:cs="Arial"/>
          <w:sz w:val="22"/>
          <w:szCs w:val="22"/>
        </w:rPr>
        <w:t>wysokości 2</w:t>
      </w:r>
      <w:r w:rsidR="00F172EF" w:rsidRPr="0036730D">
        <w:rPr>
          <w:rFonts w:ascii="Arial" w:hAnsi="Arial" w:cs="Arial"/>
          <w:sz w:val="22"/>
          <w:szCs w:val="22"/>
        </w:rPr>
        <w:t>.</w:t>
      </w:r>
      <w:r w:rsidR="00526809" w:rsidRPr="0036730D">
        <w:rPr>
          <w:rFonts w:ascii="Arial" w:hAnsi="Arial" w:cs="Arial"/>
          <w:sz w:val="22"/>
          <w:szCs w:val="22"/>
        </w:rPr>
        <w:t>000,00 zł brutto</w:t>
      </w:r>
      <w:r w:rsidR="004C4FEC">
        <w:rPr>
          <w:rFonts w:ascii="Arial" w:hAnsi="Arial" w:cs="Arial"/>
          <w:sz w:val="22"/>
          <w:szCs w:val="22"/>
        </w:rPr>
        <w:t>;</w:t>
      </w:r>
    </w:p>
    <w:p w:rsidR="00931874" w:rsidRPr="0036730D" w:rsidRDefault="0098653C" w:rsidP="004C4FEC">
      <w:pPr>
        <w:pStyle w:val="Default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II miejsce - nagroda </w:t>
      </w:r>
      <w:r w:rsidR="00526809" w:rsidRPr="0036730D">
        <w:rPr>
          <w:rFonts w:ascii="Arial" w:hAnsi="Arial" w:cs="Arial"/>
          <w:sz w:val="22"/>
          <w:szCs w:val="22"/>
        </w:rPr>
        <w:t>pieniężna w wysokości 1</w:t>
      </w:r>
      <w:r w:rsidR="00F172EF" w:rsidRPr="0036730D">
        <w:rPr>
          <w:rFonts w:ascii="Arial" w:hAnsi="Arial" w:cs="Arial"/>
          <w:sz w:val="22"/>
          <w:szCs w:val="22"/>
        </w:rPr>
        <w:t>.</w:t>
      </w:r>
      <w:r w:rsidR="00526809" w:rsidRPr="0036730D">
        <w:rPr>
          <w:rFonts w:ascii="Arial" w:hAnsi="Arial" w:cs="Arial"/>
          <w:sz w:val="22"/>
          <w:szCs w:val="22"/>
        </w:rPr>
        <w:t>000,00 zł brutto</w:t>
      </w:r>
      <w:r w:rsidR="004C4FEC">
        <w:rPr>
          <w:rFonts w:ascii="Arial" w:hAnsi="Arial" w:cs="Arial"/>
          <w:sz w:val="22"/>
          <w:szCs w:val="22"/>
        </w:rPr>
        <w:t>;</w:t>
      </w:r>
    </w:p>
    <w:p w:rsidR="007F3727" w:rsidRPr="0036730D" w:rsidRDefault="0098653C" w:rsidP="004C4FEC">
      <w:pPr>
        <w:pStyle w:val="Default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>III miejsce - nagroda</w:t>
      </w:r>
      <w:r w:rsidR="00BF19D3" w:rsidRPr="0036730D">
        <w:rPr>
          <w:rFonts w:ascii="Arial" w:hAnsi="Arial" w:cs="Arial"/>
          <w:sz w:val="22"/>
          <w:szCs w:val="22"/>
        </w:rPr>
        <w:t xml:space="preserve"> pieniężna w wysokości 500,00</w:t>
      </w:r>
      <w:r w:rsidR="00526809" w:rsidRPr="0036730D">
        <w:rPr>
          <w:rFonts w:ascii="Arial" w:hAnsi="Arial" w:cs="Arial"/>
          <w:sz w:val="22"/>
          <w:szCs w:val="22"/>
        </w:rPr>
        <w:t xml:space="preserve"> zł brutto</w:t>
      </w:r>
      <w:r w:rsidR="004C4FEC">
        <w:rPr>
          <w:rFonts w:ascii="Arial" w:hAnsi="Arial" w:cs="Arial"/>
          <w:sz w:val="22"/>
          <w:szCs w:val="22"/>
        </w:rPr>
        <w:t>.</w:t>
      </w:r>
    </w:p>
    <w:p w:rsidR="007F3727" w:rsidRPr="0036730D" w:rsidRDefault="007F3727" w:rsidP="0036730D">
      <w:pPr>
        <w:pStyle w:val="Default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Ogłoszenia wyników i wręczanie nagród odbędzie się podczas "Narwiańskiego Festiwalu Przyrodniczego" w dniu 21 października 2023 r. w Hali Kultury w Łomży. </w:t>
      </w:r>
    </w:p>
    <w:p w:rsidR="007F3727" w:rsidRPr="000B5393" w:rsidRDefault="007F3727" w:rsidP="0036730D">
      <w:pPr>
        <w:pStyle w:val="Default"/>
        <w:numPr>
          <w:ilvl w:val="0"/>
          <w:numId w:val="2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Zwycięzcy zostaną powiadomieni o werdykcie jury najpóźniej </w:t>
      </w:r>
      <w:r w:rsidRPr="000B5393">
        <w:rPr>
          <w:rFonts w:ascii="Arial" w:hAnsi="Arial" w:cs="Arial"/>
          <w:color w:val="auto"/>
          <w:sz w:val="22"/>
          <w:szCs w:val="22"/>
        </w:rPr>
        <w:t>5 dni przed terminem ogłoszenia wyników.</w:t>
      </w:r>
    </w:p>
    <w:p w:rsidR="007F3727" w:rsidRPr="0036730D" w:rsidRDefault="007F3727" w:rsidP="0036730D">
      <w:pPr>
        <w:pStyle w:val="Default"/>
        <w:widowControl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Decyzje Jury są ostateczne i wiążące dla wszystkich uczestników </w:t>
      </w:r>
      <w:r w:rsidR="004C4FEC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k</w:t>
      </w:r>
      <w:r w:rsidRPr="0036730D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onkursu.</w:t>
      </w:r>
    </w:p>
    <w:p w:rsidR="004C4FEC" w:rsidRPr="0036730D" w:rsidRDefault="004C4FEC" w:rsidP="004C4FEC">
      <w:pPr>
        <w:pStyle w:val="Default"/>
        <w:widowControl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color w:val="auto"/>
          <w:sz w:val="22"/>
          <w:szCs w:val="22"/>
        </w:rPr>
        <w:t>Nagrody w konkursie podlegają opodatkowaniu zryczałtowanym podatkiem dochodowym od osób fizycznych zgodnie z ustawą o podatku dochodowym od osób fizycznych z 26</w:t>
      </w:r>
      <w:r>
        <w:rPr>
          <w:rFonts w:ascii="Arial" w:hAnsi="Arial" w:cs="Arial"/>
          <w:color w:val="auto"/>
          <w:sz w:val="22"/>
          <w:szCs w:val="22"/>
        </w:rPr>
        <w:t xml:space="preserve"> lipca </w:t>
      </w:r>
      <w:r w:rsidRPr="0036730D">
        <w:rPr>
          <w:rFonts w:ascii="Arial" w:hAnsi="Arial" w:cs="Arial"/>
          <w:color w:val="auto"/>
          <w:sz w:val="22"/>
          <w:szCs w:val="22"/>
        </w:rPr>
        <w:t>1991</w:t>
      </w:r>
      <w:r>
        <w:rPr>
          <w:rFonts w:ascii="Arial" w:hAnsi="Arial" w:cs="Arial"/>
          <w:color w:val="auto"/>
          <w:sz w:val="22"/>
          <w:szCs w:val="22"/>
        </w:rPr>
        <w:t xml:space="preserve"> r.</w:t>
      </w:r>
      <w:r w:rsidRPr="0036730D">
        <w:rPr>
          <w:rFonts w:ascii="Arial" w:hAnsi="Arial" w:cs="Arial"/>
          <w:color w:val="auto"/>
          <w:sz w:val="22"/>
          <w:szCs w:val="22"/>
        </w:rPr>
        <w:t xml:space="preserve"> (Dz.U. 2022 poz. </w:t>
      </w:r>
      <w:r>
        <w:rPr>
          <w:rFonts w:ascii="Arial" w:hAnsi="Arial" w:cs="Arial"/>
          <w:color w:val="auto"/>
          <w:sz w:val="22"/>
          <w:szCs w:val="22"/>
        </w:rPr>
        <w:t>2847 z późn. zm.</w:t>
      </w:r>
      <w:r w:rsidRPr="0036730D">
        <w:rPr>
          <w:rFonts w:ascii="Arial" w:hAnsi="Arial" w:cs="Arial"/>
          <w:color w:val="auto"/>
          <w:sz w:val="22"/>
          <w:szCs w:val="22"/>
        </w:rPr>
        <w:t>), gdy wartość nagród rzeczowych i pieniężnych zdobytych przez jednego laureata, liczona jako suma nagród za zajęte miejsca w konkursie, przekroczy 2</w:t>
      </w:r>
      <w:r>
        <w:rPr>
          <w:rFonts w:ascii="Arial" w:hAnsi="Arial" w:cs="Arial"/>
          <w:color w:val="auto"/>
          <w:sz w:val="22"/>
          <w:szCs w:val="22"/>
        </w:rPr>
        <w:t>.</w:t>
      </w:r>
      <w:r w:rsidRPr="0036730D">
        <w:rPr>
          <w:rFonts w:ascii="Arial" w:hAnsi="Arial" w:cs="Arial"/>
          <w:color w:val="auto"/>
          <w:sz w:val="22"/>
          <w:szCs w:val="22"/>
        </w:rPr>
        <w:t>000</w:t>
      </w:r>
      <w:r>
        <w:rPr>
          <w:rFonts w:ascii="Arial" w:hAnsi="Arial" w:cs="Arial"/>
          <w:color w:val="auto"/>
          <w:sz w:val="22"/>
          <w:szCs w:val="22"/>
        </w:rPr>
        <w:t>,00</w:t>
      </w:r>
      <w:r w:rsidRPr="0036730D">
        <w:rPr>
          <w:rFonts w:ascii="Arial" w:hAnsi="Arial" w:cs="Arial"/>
          <w:color w:val="auto"/>
          <w:sz w:val="22"/>
          <w:szCs w:val="22"/>
        </w:rPr>
        <w:t xml:space="preserve"> zł (w przypadku zmiany przepisów prawa powszechnie obowiązującego w przedmiocie wysokości kwoty nagrody wolnej od podatku niniejsze postanowienie może zostać zmienione przed ogłoszeniem wyników </w:t>
      </w:r>
      <w:r>
        <w:rPr>
          <w:rFonts w:ascii="Arial" w:hAnsi="Arial" w:cs="Arial"/>
          <w:color w:val="auto"/>
          <w:sz w:val="22"/>
          <w:szCs w:val="22"/>
        </w:rPr>
        <w:t>k</w:t>
      </w:r>
      <w:r w:rsidRPr="0036730D">
        <w:rPr>
          <w:rFonts w:ascii="Arial" w:hAnsi="Arial" w:cs="Arial"/>
          <w:color w:val="auto"/>
          <w:sz w:val="22"/>
          <w:szCs w:val="22"/>
        </w:rPr>
        <w:t>onkursu).</w:t>
      </w:r>
    </w:p>
    <w:p w:rsidR="00931874" w:rsidRPr="0036730D" w:rsidRDefault="007F3727" w:rsidP="0036730D">
      <w:pPr>
        <w:pStyle w:val="Default"/>
        <w:widowControl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36730D">
        <w:rPr>
          <w:rFonts w:ascii="Arial" w:hAnsi="Arial" w:cs="Arial"/>
          <w:sz w:val="22"/>
          <w:szCs w:val="22"/>
        </w:rPr>
        <w:t xml:space="preserve">Podmiotem odpowiedzialnym za rozliczenie podatków od wydanych w </w:t>
      </w:r>
      <w:r w:rsidR="004C4FEC">
        <w:rPr>
          <w:rFonts w:ascii="Arial" w:hAnsi="Arial" w:cs="Arial"/>
          <w:sz w:val="22"/>
          <w:szCs w:val="22"/>
        </w:rPr>
        <w:t>k</w:t>
      </w:r>
      <w:r w:rsidRPr="0036730D">
        <w:rPr>
          <w:rFonts w:ascii="Arial" w:hAnsi="Arial" w:cs="Arial"/>
          <w:sz w:val="22"/>
          <w:szCs w:val="22"/>
        </w:rPr>
        <w:t xml:space="preserve">onkursie nagród jest Organizator. </w:t>
      </w:r>
    </w:p>
    <w:p w:rsidR="00931874" w:rsidRPr="0036730D" w:rsidRDefault="00931874" w:rsidP="0036730D">
      <w:pPr>
        <w:pStyle w:val="Default"/>
        <w:rPr>
          <w:rFonts w:ascii="Arial" w:hAnsi="Arial" w:cs="Arial"/>
          <w:sz w:val="22"/>
          <w:szCs w:val="22"/>
        </w:rPr>
      </w:pPr>
    </w:p>
    <w:p w:rsidR="006F6DE6" w:rsidRPr="0036730D" w:rsidRDefault="007F3727" w:rsidP="0036730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Calibri" w:hAnsi="Arial" w:cs="Arial"/>
          <w:b/>
          <w:bCs/>
          <w:kern w:val="0"/>
          <w:sz w:val="22"/>
          <w:szCs w:val="22"/>
          <w:lang w:eastAsia="en-US" w:bidi="ar-SA"/>
        </w:rPr>
        <w:t>VI. Postanowienia końcowe</w:t>
      </w:r>
    </w:p>
    <w:p w:rsidR="006F6DE6" w:rsidRPr="0036730D" w:rsidRDefault="007F3727" w:rsidP="0036730D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Regulamin Konkursu dostępny jest na stronie internetowej </w:t>
      </w:r>
      <w:hyperlink r:id="rId10" w:history="1">
        <w:r w:rsidR="006F6DE6" w:rsidRPr="0036730D">
          <w:rPr>
            <w:rStyle w:val="Hipercze"/>
            <w:rFonts w:ascii="Arial" w:eastAsia="Times New Roman" w:hAnsi="Arial" w:cs="Arial"/>
            <w:kern w:val="0"/>
            <w:sz w:val="22"/>
            <w:szCs w:val="22"/>
            <w:lang w:eastAsia="en-US" w:bidi="ar-SA"/>
          </w:rPr>
          <w:t>www.lomza.pl</w:t>
        </w:r>
      </w:hyperlink>
      <w:r w:rsidRPr="0036730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.</w:t>
      </w:r>
    </w:p>
    <w:p w:rsidR="007F3727" w:rsidRPr="0036730D" w:rsidRDefault="007F3727" w:rsidP="0036730D">
      <w:pPr>
        <w:pStyle w:val="Akapitzlist"/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autoSpaceDN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Organizator, z uwzględnieniem obowiązujących przepisów prawa, zastrzega sobie prawo do wprowadzania zmian w Regulaminie w dowolnym czasie trwania Konkurs</w:t>
      </w:r>
      <w:r w:rsidR="008019A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ów</w:t>
      </w:r>
      <w:r w:rsidRPr="0036730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.</w:t>
      </w:r>
    </w:p>
    <w:p w:rsidR="007F3727" w:rsidRPr="0036730D" w:rsidRDefault="007F3727" w:rsidP="0036730D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autoSpaceDN/>
        <w:contextualSpacing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Organizator zastrzega sobie prawo do zmiany terminów w niniejszym regulaminie, jeżeli będą wymagały tego okoliczności obiektywne.</w:t>
      </w:r>
    </w:p>
    <w:p w:rsidR="007F3727" w:rsidRPr="0036730D" w:rsidRDefault="007F3727" w:rsidP="0036730D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autoSpaceDN/>
        <w:contextualSpacing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36730D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W sprawach nieuregulowanych niniejszym regulaminem zastosowanie znajdą odpowiednie przepisy prawa polskiego.</w:t>
      </w:r>
    </w:p>
    <w:p w:rsidR="007F3727" w:rsidRPr="000B5393" w:rsidRDefault="007F3727" w:rsidP="0036730D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 w:val="0"/>
        <w:autoSpaceDN/>
        <w:contextualSpacing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0B5393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Konkurs nie jest „grą losową” w rozumieniu ustawy z </w:t>
      </w:r>
      <w:r w:rsidR="00E827A2" w:rsidRPr="000B5393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1</w:t>
      </w:r>
      <w:r w:rsidRPr="000B5393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9 li</w:t>
      </w:r>
      <w:r w:rsidR="00E827A2" w:rsidRPr="000B5393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stopada 2009 r. </w:t>
      </w:r>
      <w:r w:rsidRPr="000B5393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o grach </w:t>
      </w:r>
      <w:r w:rsidR="00E827A2" w:rsidRPr="000B5393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hazardowych</w:t>
      </w:r>
      <w:r w:rsidRPr="000B5393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 (Dz. U. </w:t>
      </w:r>
      <w:r w:rsidR="00E827A2" w:rsidRPr="000B5393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z 2023 r. poz. 227</w:t>
      </w:r>
      <w:r w:rsidRPr="000B5393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).</w:t>
      </w:r>
    </w:p>
    <w:p w:rsidR="007F3727" w:rsidRPr="0036730D" w:rsidRDefault="007F3727" w:rsidP="00ED603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uppressAutoHyphens w:val="0"/>
        <w:autoSpaceDN/>
        <w:contextualSpacing/>
        <w:jc w:val="both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931874" w:rsidRPr="0036730D" w:rsidRDefault="00931874" w:rsidP="0036730D">
      <w:pPr>
        <w:pStyle w:val="Standard"/>
        <w:rPr>
          <w:rFonts w:ascii="Arial" w:hAnsi="Arial" w:cs="Arial"/>
          <w:sz w:val="22"/>
          <w:szCs w:val="22"/>
        </w:rPr>
      </w:pPr>
    </w:p>
    <w:sectPr w:rsidR="00931874" w:rsidRPr="0036730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77" w:rsidRDefault="002B1A77">
      <w:r>
        <w:separator/>
      </w:r>
    </w:p>
  </w:endnote>
  <w:endnote w:type="continuationSeparator" w:id="0">
    <w:p w:rsidR="002B1A77" w:rsidRDefault="002B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77" w:rsidRDefault="002B1A77">
      <w:r>
        <w:rPr>
          <w:color w:val="000000"/>
        </w:rPr>
        <w:separator/>
      </w:r>
    </w:p>
  </w:footnote>
  <w:footnote w:type="continuationSeparator" w:id="0">
    <w:p w:rsidR="002B1A77" w:rsidRDefault="002B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1E7"/>
    <w:multiLevelType w:val="hybridMultilevel"/>
    <w:tmpl w:val="12F49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3655"/>
    <w:multiLevelType w:val="hybridMultilevel"/>
    <w:tmpl w:val="4CEEA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31B6"/>
    <w:multiLevelType w:val="multilevel"/>
    <w:tmpl w:val="ACE8BED6"/>
    <w:styleLink w:val="RTFNum4"/>
    <w:lvl w:ilvl="0">
      <w:start w:val="1"/>
      <w:numFmt w:val="upperRoman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5496C4D"/>
    <w:multiLevelType w:val="hybridMultilevel"/>
    <w:tmpl w:val="158AAD9E"/>
    <w:lvl w:ilvl="0" w:tplc="4F049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50786"/>
    <w:multiLevelType w:val="multilevel"/>
    <w:tmpl w:val="B99A01D8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90B1917"/>
    <w:multiLevelType w:val="hybridMultilevel"/>
    <w:tmpl w:val="61B6D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D0BC1"/>
    <w:multiLevelType w:val="hybridMultilevel"/>
    <w:tmpl w:val="4BFC8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72B37"/>
    <w:multiLevelType w:val="hybridMultilevel"/>
    <w:tmpl w:val="1EDE8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A39BD"/>
    <w:multiLevelType w:val="hybridMultilevel"/>
    <w:tmpl w:val="E24E6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5E5CBF"/>
    <w:multiLevelType w:val="hybridMultilevel"/>
    <w:tmpl w:val="B0F65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369B8"/>
    <w:multiLevelType w:val="multilevel"/>
    <w:tmpl w:val="268A0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CB3ADE"/>
    <w:multiLevelType w:val="multilevel"/>
    <w:tmpl w:val="23AA92C8"/>
    <w:lvl w:ilvl="0">
      <w:start w:val="1"/>
      <w:numFmt w:val="decimal"/>
      <w:lvlText w:val="%1."/>
      <w:lvlJc w:val="left"/>
      <w:pPr>
        <w:ind w:left="300" w:hanging="283"/>
      </w:pPr>
    </w:lvl>
    <w:lvl w:ilvl="1">
      <w:start w:val="1"/>
      <w:numFmt w:val="decimal"/>
      <w:lvlText w:val="%2."/>
      <w:lvlJc w:val="left"/>
      <w:pPr>
        <w:ind w:left="600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18DE452C"/>
    <w:multiLevelType w:val="multilevel"/>
    <w:tmpl w:val="E7369B60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B28152B"/>
    <w:multiLevelType w:val="multilevel"/>
    <w:tmpl w:val="9FB43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7E82"/>
    <w:multiLevelType w:val="hybridMultilevel"/>
    <w:tmpl w:val="19680412"/>
    <w:lvl w:ilvl="0" w:tplc="4F049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F76200"/>
    <w:multiLevelType w:val="hybridMultilevel"/>
    <w:tmpl w:val="29F62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32564"/>
    <w:multiLevelType w:val="multilevel"/>
    <w:tmpl w:val="6470AD3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E045648"/>
    <w:multiLevelType w:val="hybridMultilevel"/>
    <w:tmpl w:val="8A709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3379A"/>
    <w:multiLevelType w:val="hybridMultilevel"/>
    <w:tmpl w:val="A634A4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836F5"/>
    <w:multiLevelType w:val="multilevel"/>
    <w:tmpl w:val="4D1E0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33333"/>
      </w:rPr>
    </w:lvl>
  </w:abstractNum>
  <w:abstractNum w:abstractNumId="20" w15:restartNumberingAfterBreak="0">
    <w:nsid w:val="40D90DD7"/>
    <w:multiLevelType w:val="hybridMultilevel"/>
    <w:tmpl w:val="542A6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53A7D"/>
    <w:multiLevelType w:val="multilevel"/>
    <w:tmpl w:val="011859A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61C6473"/>
    <w:multiLevelType w:val="hybridMultilevel"/>
    <w:tmpl w:val="CA58486C"/>
    <w:lvl w:ilvl="0" w:tplc="4F049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3D7905"/>
    <w:multiLevelType w:val="hybridMultilevel"/>
    <w:tmpl w:val="0F548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844E31"/>
    <w:multiLevelType w:val="hybridMultilevel"/>
    <w:tmpl w:val="90D25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30715"/>
    <w:multiLevelType w:val="hybridMultilevel"/>
    <w:tmpl w:val="A4528ADA"/>
    <w:lvl w:ilvl="0" w:tplc="4F049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0760EB"/>
    <w:multiLevelType w:val="multilevel"/>
    <w:tmpl w:val="C6540F9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5FA1BFA"/>
    <w:multiLevelType w:val="hybridMultilevel"/>
    <w:tmpl w:val="DDBE4B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234ED0"/>
    <w:multiLevelType w:val="hybridMultilevel"/>
    <w:tmpl w:val="7FB48F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CF0120"/>
    <w:multiLevelType w:val="multilevel"/>
    <w:tmpl w:val="C6F43AAC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CF60C2A"/>
    <w:multiLevelType w:val="hybridMultilevel"/>
    <w:tmpl w:val="C1E02FD8"/>
    <w:lvl w:ilvl="0" w:tplc="4F049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871CCD"/>
    <w:multiLevelType w:val="hybridMultilevel"/>
    <w:tmpl w:val="1C08D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017DEB"/>
    <w:multiLevelType w:val="hybridMultilevel"/>
    <w:tmpl w:val="F5124174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7559B"/>
    <w:multiLevelType w:val="hybridMultilevel"/>
    <w:tmpl w:val="B01A4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E2837"/>
    <w:multiLevelType w:val="multilevel"/>
    <w:tmpl w:val="1E02A70E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2DB37D7"/>
    <w:multiLevelType w:val="hybridMultilevel"/>
    <w:tmpl w:val="901AC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E6AC4"/>
    <w:multiLevelType w:val="hybridMultilevel"/>
    <w:tmpl w:val="5FCA5A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4F0FE0"/>
    <w:multiLevelType w:val="hybridMultilevel"/>
    <w:tmpl w:val="5560C8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83ED8"/>
    <w:multiLevelType w:val="hybridMultilevel"/>
    <w:tmpl w:val="491A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F11F45"/>
    <w:multiLevelType w:val="hybridMultilevel"/>
    <w:tmpl w:val="C7A6D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C66AEA"/>
    <w:multiLevelType w:val="multilevel"/>
    <w:tmpl w:val="E3607778"/>
    <w:styleLink w:val="RTFNum8"/>
    <w:lvl w:ilvl="0">
      <w:start w:val="1"/>
      <w:numFmt w:val="upperRoman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03D1A00"/>
    <w:multiLevelType w:val="multilevel"/>
    <w:tmpl w:val="6700CDA2"/>
    <w:styleLink w:val="RTFNum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3C10B2B"/>
    <w:multiLevelType w:val="hybridMultilevel"/>
    <w:tmpl w:val="262A6544"/>
    <w:lvl w:ilvl="0" w:tplc="4F049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7C108F"/>
    <w:multiLevelType w:val="hybridMultilevel"/>
    <w:tmpl w:val="C6484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E13A6D"/>
    <w:multiLevelType w:val="hybridMultilevel"/>
    <w:tmpl w:val="3DF2BE42"/>
    <w:lvl w:ilvl="0" w:tplc="4F049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C968AF"/>
    <w:multiLevelType w:val="multilevel"/>
    <w:tmpl w:val="7D06F000"/>
    <w:styleLink w:val="RTFNum6"/>
    <w:lvl w:ilvl="0">
      <w:start w:val="1"/>
      <w:numFmt w:val="upperRoman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1"/>
  </w:num>
  <w:num w:numId="2">
    <w:abstractNumId w:val="16"/>
  </w:num>
  <w:num w:numId="3">
    <w:abstractNumId w:val="4"/>
  </w:num>
  <w:num w:numId="4">
    <w:abstractNumId w:val="2"/>
  </w:num>
  <w:num w:numId="5">
    <w:abstractNumId w:val="26"/>
  </w:num>
  <w:num w:numId="6">
    <w:abstractNumId w:val="45"/>
  </w:num>
  <w:num w:numId="7">
    <w:abstractNumId w:val="40"/>
  </w:num>
  <w:num w:numId="8">
    <w:abstractNumId w:val="34"/>
  </w:num>
  <w:num w:numId="9">
    <w:abstractNumId w:val="12"/>
  </w:num>
  <w:num w:numId="10">
    <w:abstractNumId w:val="11"/>
  </w:num>
  <w:num w:numId="11">
    <w:abstractNumId w:val="29"/>
  </w:num>
  <w:num w:numId="12">
    <w:abstractNumId w:val="24"/>
  </w:num>
  <w:num w:numId="13">
    <w:abstractNumId w:val="19"/>
  </w:num>
  <w:num w:numId="14">
    <w:abstractNumId w:val="13"/>
  </w:num>
  <w:num w:numId="15">
    <w:abstractNumId w:val="21"/>
  </w:num>
  <w:num w:numId="16">
    <w:abstractNumId w:val="32"/>
  </w:num>
  <w:num w:numId="17">
    <w:abstractNumId w:val="10"/>
  </w:num>
  <w:num w:numId="18">
    <w:abstractNumId w:val="28"/>
  </w:num>
  <w:num w:numId="19">
    <w:abstractNumId w:val="43"/>
  </w:num>
  <w:num w:numId="20">
    <w:abstractNumId w:val="8"/>
  </w:num>
  <w:num w:numId="21">
    <w:abstractNumId w:val="36"/>
  </w:num>
  <w:num w:numId="22">
    <w:abstractNumId w:val="23"/>
  </w:num>
  <w:num w:numId="23">
    <w:abstractNumId w:val="44"/>
  </w:num>
  <w:num w:numId="24">
    <w:abstractNumId w:val="35"/>
  </w:num>
  <w:num w:numId="25">
    <w:abstractNumId w:val="15"/>
  </w:num>
  <w:num w:numId="26">
    <w:abstractNumId w:val="27"/>
  </w:num>
  <w:num w:numId="27">
    <w:abstractNumId w:val="39"/>
  </w:num>
  <w:num w:numId="28">
    <w:abstractNumId w:val="1"/>
  </w:num>
  <w:num w:numId="29">
    <w:abstractNumId w:val="33"/>
  </w:num>
  <w:num w:numId="30">
    <w:abstractNumId w:val="38"/>
  </w:num>
  <w:num w:numId="31">
    <w:abstractNumId w:val="31"/>
  </w:num>
  <w:num w:numId="32">
    <w:abstractNumId w:val="25"/>
  </w:num>
  <w:num w:numId="33">
    <w:abstractNumId w:val="30"/>
  </w:num>
  <w:num w:numId="34">
    <w:abstractNumId w:val="22"/>
  </w:num>
  <w:num w:numId="35">
    <w:abstractNumId w:val="14"/>
  </w:num>
  <w:num w:numId="36">
    <w:abstractNumId w:val="42"/>
  </w:num>
  <w:num w:numId="37">
    <w:abstractNumId w:val="3"/>
  </w:num>
  <w:num w:numId="38">
    <w:abstractNumId w:val="6"/>
  </w:num>
  <w:num w:numId="39">
    <w:abstractNumId w:val="9"/>
  </w:num>
  <w:num w:numId="40">
    <w:abstractNumId w:val="37"/>
  </w:num>
  <w:num w:numId="41">
    <w:abstractNumId w:val="20"/>
  </w:num>
  <w:num w:numId="42">
    <w:abstractNumId w:val="18"/>
  </w:num>
  <w:num w:numId="43">
    <w:abstractNumId w:val="7"/>
  </w:num>
  <w:num w:numId="44">
    <w:abstractNumId w:val="5"/>
  </w:num>
  <w:num w:numId="45">
    <w:abstractNumId w:val="17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74"/>
    <w:rsid w:val="00037B6E"/>
    <w:rsid w:val="000913B4"/>
    <w:rsid w:val="000A7437"/>
    <w:rsid w:val="000B5393"/>
    <w:rsid w:val="001441B2"/>
    <w:rsid w:val="00236997"/>
    <w:rsid w:val="002A302C"/>
    <w:rsid w:val="002B1A77"/>
    <w:rsid w:val="002B258A"/>
    <w:rsid w:val="002B4F71"/>
    <w:rsid w:val="002F1621"/>
    <w:rsid w:val="00352EAE"/>
    <w:rsid w:val="0036730D"/>
    <w:rsid w:val="003C7520"/>
    <w:rsid w:val="004028F6"/>
    <w:rsid w:val="0048720D"/>
    <w:rsid w:val="004C3CC7"/>
    <w:rsid w:val="004C4FEC"/>
    <w:rsid w:val="004E6DB0"/>
    <w:rsid w:val="00526809"/>
    <w:rsid w:val="00551D2E"/>
    <w:rsid w:val="00560811"/>
    <w:rsid w:val="00594BDF"/>
    <w:rsid w:val="00594BF2"/>
    <w:rsid w:val="005D7D59"/>
    <w:rsid w:val="0063194C"/>
    <w:rsid w:val="006C2ED8"/>
    <w:rsid w:val="006F6DE6"/>
    <w:rsid w:val="007153DE"/>
    <w:rsid w:val="00790FAB"/>
    <w:rsid w:val="007B7267"/>
    <w:rsid w:val="007F3727"/>
    <w:rsid w:val="008019A9"/>
    <w:rsid w:val="00810D1F"/>
    <w:rsid w:val="00830031"/>
    <w:rsid w:val="0084596B"/>
    <w:rsid w:val="00861D60"/>
    <w:rsid w:val="008850FA"/>
    <w:rsid w:val="00916816"/>
    <w:rsid w:val="00931874"/>
    <w:rsid w:val="00982571"/>
    <w:rsid w:val="0098653C"/>
    <w:rsid w:val="009A7C80"/>
    <w:rsid w:val="009E7C28"/>
    <w:rsid w:val="00A05A44"/>
    <w:rsid w:val="00A83AE6"/>
    <w:rsid w:val="00AA23B0"/>
    <w:rsid w:val="00AA4FA4"/>
    <w:rsid w:val="00AD2EDA"/>
    <w:rsid w:val="00B72AAF"/>
    <w:rsid w:val="00B95C0C"/>
    <w:rsid w:val="00BA283A"/>
    <w:rsid w:val="00BC5D5A"/>
    <w:rsid w:val="00BF19D3"/>
    <w:rsid w:val="00C028D0"/>
    <w:rsid w:val="00C54784"/>
    <w:rsid w:val="00C97394"/>
    <w:rsid w:val="00CE16D5"/>
    <w:rsid w:val="00D30FCB"/>
    <w:rsid w:val="00D50AA7"/>
    <w:rsid w:val="00D84F5C"/>
    <w:rsid w:val="00DD2565"/>
    <w:rsid w:val="00E054E8"/>
    <w:rsid w:val="00E110C8"/>
    <w:rsid w:val="00E4234C"/>
    <w:rsid w:val="00E827A2"/>
    <w:rsid w:val="00E942B9"/>
    <w:rsid w:val="00EB6229"/>
    <w:rsid w:val="00ED603D"/>
    <w:rsid w:val="00F02913"/>
    <w:rsid w:val="00F172EF"/>
    <w:rsid w:val="00F25F79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EC64B-79DC-4BFD-BDB6-C67531E7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entury Gothic" w:eastAsia="Century Gothic" w:hAnsi="Century Gothic" w:cs="Century Gothic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numbering" w:customStyle="1" w:styleId="RTFNum7">
    <w:name w:val="RTF_Num 7"/>
    <w:basedOn w:val="Bezlisty"/>
    <w:pPr>
      <w:numPr>
        <w:numId w:val="1"/>
      </w:numPr>
    </w:pPr>
  </w:style>
  <w:style w:type="numbering" w:customStyle="1" w:styleId="RTFNum2">
    <w:name w:val="RTF_Num 2"/>
    <w:basedOn w:val="Bezlisty"/>
    <w:pPr>
      <w:numPr>
        <w:numId w:val="2"/>
      </w:numPr>
    </w:pPr>
  </w:style>
  <w:style w:type="numbering" w:customStyle="1" w:styleId="RTFNum3">
    <w:name w:val="RTF_Num 3"/>
    <w:basedOn w:val="Bezlisty"/>
    <w:pPr>
      <w:numPr>
        <w:numId w:val="3"/>
      </w:numPr>
    </w:pPr>
  </w:style>
  <w:style w:type="numbering" w:customStyle="1" w:styleId="RTFNum4">
    <w:name w:val="RTF_Num 4"/>
    <w:basedOn w:val="Bezlisty"/>
    <w:pPr>
      <w:numPr>
        <w:numId w:val="4"/>
      </w:numPr>
    </w:pPr>
  </w:style>
  <w:style w:type="numbering" w:customStyle="1" w:styleId="RTFNum5">
    <w:name w:val="RTF_Num 5"/>
    <w:basedOn w:val="Bezlisty"/>
    <w:pPr>
      <w:numPr>
        <w:numId w:val="5"/>
      </w:numPr>
    </w:pPr>
  </w:style>
  <w:style w:type="numbering" w:customStyle="1" w:styleId="RTFNum6">
    <w:name w:val="RTF_Num 6"/>
    <w:basedOn w:val="Bezlisty"/>
    <w:pPr>
      <w:numPr>
        <w:numId w:val="6"/>
      </w:numPr>
    </w:pPr>
  </w:style>
  <w:style w:type="numbering" w:customStyle="1" w:styleId="RTFNum8">
    <w:name w:val="RTF_Num 8"/>
    <w:basedOn w:val="Bezlisty"/>
    <w:pPr>
      <w:numPr>
        <w:numId w:val="7"/>
      </w:numPr>
    </w:pPr>
  </w:style>
  <w:style w:type="numbering" w:customStyle="1" w:styleId="RTFNum9">
    <w:name w:val="RTF_Num 9"/>
    <w:basedOn w:val="Bezlisty"/>
    <w:pPr>
      <w:numPr>
        <w:numId w:val="8"/>
      </w:numPr>
    </w:pPr>
  </w:style>
  <w:style w:type="numbering" w:customStyle="1" w:styleId="RTFNum10">
    <w:name w:val="RTF_Num 10"/>
    <w:basedOn w:val="Bezlisty"/>
    <w:pPr>
      <w:numPr>
        <w:numId w:val="9"/>
      </w:numPr>
    </w:pPr>
  </w:style>
  <w:style w:type="character" w:styleId="Pogrubienie">
    <w:name w:val="Strong"/>
    <w:uiPriority w:val="22"/>
    <w:qFormat/>
    <w:rsid w:val="00560811"/>
    <w:rPr>
      <w:b/>
      <w:bCs/>
    </w:rPr>
  </w:style>
  <w:style w:type="paragraph" w:styleId="NormalnyWeb">
    <w:name w:val="Normal (Web)"/>
    <w:basedOn w:val="Normalny"/>
    <w:uiPriority w:val="99"/>
    <w:unhideWhenUsed/>
    <w:rsid w:val="0056081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08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81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81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8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811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560811"/>
    <w:pPr>
      <w:widowControl/>
      <w:suppressAutoHyphens w:val="0"/>
      <w:autoSpaceDN/>
      <w:textAlignment w:val="auto"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81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811"/>
    <w:rPr>
      <w:rFonts w:ascii="Segoe UI" w:hAnsi="Segoe UI" w:cs="Mangal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FA4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FA4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FA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A23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162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tukanatury.pl/rok-2022/konkursy/konkurs-fotograficzny-natura-naturalnie-regulamin-i-formularz-zgloszeni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stiwalnarwianski@um.lomz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omz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stiwalnarwianski@um.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1860</Words>
  <Characters>11161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Krzykowska</dc:creator>
  <cp:lastModifiedBy>Mariola Sawicka</cp:lastModifiedBy>
  <cp:revision>56</cp:revision>
  <cp:lastPrinted>2023-09-12T09:56:00Z</cp:lastPrinted>
  <dcterms:created xsi:type="dcterms:W3CDTF">2023-09-07T10:57:00Z</dcterms:created>
  <dcterms:modified xsi:type="dcterms:W3CDTF">2023-09-14T09:04:00Z</dcterms:modified>
</cp:coreProperties>
</file>