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833" w:rsidRDefault="00034833" w:rsidP="00034833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Załącznik Nr 2 </w:t>
      </w:r>
    </w:p>
    <w:p w:rsidR="00034833" w:rsidRDefault="00764424" w:rsidP="00034833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 Zarządzenia Nr …...../2023</w:t>
      </w:r>
    </w:p>
    <w:p w:rsidR="00034833" w:rsidRDefault="00034833" w:rsidP="00034833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</w:t>
      </w:r>
      <w:r w:rsidR="00764424">
        <w:rPr>
          <w:rFonts w:ascii="Arial" w:hAnsi="Arial"/>
          <w:sz w:val="20"/>
          <w:szCs w:val="20"/>
        </w:rPr>
        <w:t xml:space="preserve">         Prezydenta Miasta Łomży</w:t>
      </w:r>
    </w:p>
    <w:p w:rsidR="00034833" w:rsidRDefault="00764424" w:rsidP="00764424">
      <w:pPr>
        <w:jc w:val="center"/>
        <w:rPr>
          <w:rFonts w:ascii="Arial" w:hAnsi="Arial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    </w:t>
      </w:r>
      <w:r w:rsidR="000F4115">
        <w:rPr>
          <w:rFonts w:ascii="Arial" w:hAnsi="Arial"/>
          <w:sz w:val="20"/>
          <w:szCs w:val="20"/>
        </w:rPr>
        <w:t>z dnia......................202</w:t>
      </w:r>
      <w:r>
        <w:rPr>
          <w:rFonts w:ascii="Arial" w:hAnsi="Arial"/>
          <w:sz w:val="20"/>
          <w:szCs w:val="20"/>
        </w:rPr>
        <w:t>3</w:t>
      </w:r>
      <w:r w:rsidR="004D0F92">
        <w:rPr>
          <w:rFonts w:ascii="Arial" w:hAnsi="Arial"/>
          <w:sz w:val="20"/>
          <w:szCs w:val="20"/>
        </w:rPr>
        <w:t xml:space="preserve"> r.</w:t>
      </w:r>
    </w:p>
    <w:p w:rsidR="00034833" w:rsidRDefault="00034833" w:rsidP="00034833">
      <w:pPr>
        <w:jc w:val="right"/>
        <w:rPr>
          <w:rFonts w:ascii="Arial" w:hAnsi="Arial"/>
        </w:rPr>
      </w:pPr>
    </w:p>
    <w:p w:rsidR="00034833" w:rsidRDefault="00034833" w:rsidP="00034833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Formularz zgłaszania uwag w ramach konsultacji społecznych</w:t>
      </w:r>
    </w:p>
    <w:p w:rsidR="00034833" w:rsidRDefault="00034833" w:rsidP="00034833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projektu Rocznego Programu Współpracy Miasta Łomży</w:t>
      </w:r>
    </w:p>
    <w:p w:rsidR="00034833" w:rsidRDefault="00034833" w:rsidP="00034833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 Org</w:t>
      </w:r>
      <w:r w:rsidR="00764424">
        <w:rPr>
          <w:rFonts w:ascii="Arial" w:hAnsi="Arial"/>
          <w:b/>
          <w:bCs/>
        </w:rPr>
        <w:t>anizacjami Pozarządowymi na 2024</w:t>
      </w:r>
      <w:r>
        <w:rPr>
          <w:rFonts w:ascii="Arial" w:hAnsi="Arial"/>
          <w:b/>
          <w:bCs/>
        </w:rPr>
        <w:t xml:space="preserve"> rok</w:t>
      </w:r>
    </w:p>
    <w:p w:rsidR="00034833" w:rsidRDefault="00034833" w:rsidP="00034833">
      <w:pPr>
        <w:jc w:val="center"/>
        <w:rPr>
          <w:rFonts w:ascii="Arial" w:hAnsi="Arial"/>
          <w:b/>
          <w:bCs/>
        </w:rPr>
      </w:pPr>
    </w:p>
    <w:p w:rsidR="00034833" w:rsidRDefault="00034833" w:rsidP="00034833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Imię i nazwisko .......................................................................................................</w:t>
      </w:r>
      <w:r>
        <w:rPr>
          <w:rFonts w:ascii="Arial" w:hAnsi="Arial"/>
          <w:b/>
          <w:bCs/>
        </w:rPr>
        <w:br/>
        <w:t>Dane kontaktowe  ...................................................................................................</w:t>
      </w:r>
    </w:p>
    <w:p w:rsidR="00034833" w:rsidRDefault="00034833" w:rsidP="00034833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...................................................................................................................................</w:t>
      </w:r>
    </w:p>
    <w:p w:rsidR="00034833" w:rsidRDefault="00034833" w:rsidP="00034833">
      <w:pPr>
        <w:rPr>
          <w:rFonts w:ascii="Arial" w:hAnsi="Arial"/>
          <w:b/>
          <w:bCs/>
        </w:rPr>
      </w:pPr>
    </w:p>
    <w:p w:rsidR="00034833" w:rsidRDefault="00034833" w:rsidP="00034833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Zgłaszane uwagi/propozycje</w:t>
      </w:r>
    </w:p>
    <w:p w:rsidR="00034833" w:rsidRDefault="00034833" w:rsidP="00034833">
      <w:pPr>
        <w:rPr>
          <w:rFonts w:ascii="Arial" w:hAnsi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8"/>
        <w:gridCol w:w="3067"/>
        <w:gridCol w:w="1170"/>
        <w:gridCol w:w="2835"/>
        <w:gridCol w:w="2095"/>
      </w:tblGrid>
      <w:tr w:rsidR="00034833" w:rsidTr="00D9257D">
        <w:trPr>
          <w:trHeight w:val="109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34833" w:rsidRDefault="00034833" w:rsidP="00D9257D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34833" w:rsidRDefault="00034833" w:rsidP="00D9257D">
            <w:pPr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Zapis w projekcie uchwały </w:t>
            </w:r>
            <w:r>
              <w:rPr>
                <w:rFonts w:ascii="Cambria" w:hAnsi="Cambria"/>
                <w:b/>
                <w:sz w:val="22"/>
                <w:szCs w:val="22"/>
              </w:rPr>
              <w:br/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do którego zgłaszane są uwagi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34833" w:rsidRDefault="00034833" w:rsidP="00D9257D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Rozdział, paragraf, punkt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34833" w:rsidRDefault="00034833" w:rsidP="00D9257D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Sugerowana zmiana</w:t>
            </w:r>
            <w:r>
              <w:rPr>
                <w:rFonts w:ascii="Cambria" w:hAnsi="Cambria"/>
                <w:sz w:val="22"/>
                <w:szCs w:val="22"/>
              </w:rPr>
              <w:t xml:space="preserve"> (konkretna propozycja nowego brzmienia zapisu)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34833" w:rsidRDefault="00034833" w:rsidP="00D9257D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Uzasadnienie</w:t>
            </w:r>
          </w:p>
        </w:tc>
      </w:tr>
      <w:tr w:rsidR="00034833" w:rsidTr="00D9257D">
        <w:trPr>
          <w:trHeight w:val="27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numPr>
                <w:ilvl w:val="0"/>
                <w:numId w:val="1"/>
              </w:num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034833" w:rsidTr="00D9257D">
        <w:trPr>
          <w:trHeight w:val="28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numPr>
                <w:ilvl w:val="0"/>
                <w:numId w:val="1"/>
              </w:numPr>
              <w:snapToGrid w:val="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034833" w:rsidTr="00D9257D">
        <w:trPr>
          <w:trHeight w:val="27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numPr>
                <w:ilvl w:val="0"/>
                <w:numId w:val="1"/>
              </w:numPr>
              <w:snapToGrid w:val="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034833" w:rsidTr="00D9257D">
        <w:trPr>
          <w:trHeight w:val="27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numPr>
                <w:ilvl w:val="0"/>
                <w:numId w:val="1"/>
              </w:numPr>
              <w:snapToGrid w:val="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034833" w:rsidRDefault="00034833" w:rsidP="00034833"/>
    <w:tbl>
      <w:tblPr>
        <w:tblW w:w="97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25"/>
      </w:tblGrid>
      <w:tr w:rsidR="00034833" w:rsidTr="00584E87">
        <w:tc>
          <w:tcPr>
            <w:tcW w:w="9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4833" w:rsidRDefault="00034833" w:rsidP="00D9257D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Inne uwagi/propozycje:</w:t>
            </w:r>
          </w:p>
          <w:p w:rsidR="00034833" w:rsidRDefault="00034833" w:rsidP="00D9257D">
            <w:pPr>
              <w:pStyle w:val="Zawartotabeli"/>
              <w:rPr>
                <w:b/>
                <w:bCs/>
              </w:rPr>
            </w:pPr>
          </w:p>
          <w:p w:rsidR="00034833" w:rsidRDefault="00034833" w:rsidP="00D9257D">
            <w:pPr>
              <w:pStyle w:val="Zawartotabeli"/>
              <w:rPr>
                <w:b/>
                <w:bCs/>
              </w:rPr>
            </w:pPr>
          </w:p>
          <w:p w:rsidR="00034833" w:rsidRDefault="00034833" w:rsidP="00D9257D">
            <w:pPr>
              <w:pStyle w:val="Zawartotabeli"/>
              <w:rPr>
                <w:b/>
                <w:bCs/>
              </w:rPr>
            </w:pPr>
          </w:p>
          <w:p w:rsidR="00034833" w:rsidRDefault="00034833" w:rsidP="00D9257D">
            <w:pPr>
              <w:pStyle w:val="Zawartotabeli"/>
            </w:pPr>
          </w:p>
          <w:p w:rsidR="00034833" w:rsidRDefault="00034833" w:rsidP="00D9257D">
            <w:pPr>
              <w:pStyle w:val="Zawartotabeli"/>
            </w:pPr>
          </w:p>
          <w:p w:rsidR="00034833" w:rsidRDefault="00034833" w:rsidP="00D9257D">
            <w:pPr>
              <w:pStyle w:val="Zawartotabeli"/>
            </w:pPr>
          </w:p>
          <w:p w:rsidR="00034833" w:rsidRDefault="00034833" w:rsidP="00D9257D">
            <w:pPr>
              <w:pStyle w:val="Zawartotabeli"/>
            </w:pPr>
          </w:p>
          <w:p w:rsidR="00034833" w:rsidRDefault="00034833" w:rsidP="00D9257D">
            <w:pPr>
              <w:pStyle w:val="Zawartotabeli"/>
            </w:pPr>
          </w:p>
          <w:p w:rsidR="00034833" w:rsidRDefault="00034833" w:rsidP="00D9257D">
            <w:pPr>
              <w:pStyle w:val="Zawartotabeli"/>
            </w:pPr>
          </w:p>
          <w:p w:rsidR="00034833" w:rsidRDefault="00034833" w:rsidP="00D9257D">
            <w:pPr>
              <w:pStyle w:val="Zawartotabeli"/>
            </w:pPr>
          </w:p>
          <w:p w:rsidR="00034833" w:rsidRDefault="00034833" w:rsidP="00D9257D">
            <w:pPr>
              <w:pStyle w:val="Zawartotabeli"/>
            </w:pPr>
          </w:p>
        </w:tc>
      </w:tr>
    </w:tbl>
    <w:p w:rsidR="00034833" w:rsidRPr="00E95970" w:rsidRDefault="00034833" w:rsidP="00034833">
      <w:pPr>
        <w:spacing w:before="100" w:beforeAutospacing="1" w:after="100" w:afterAutospacing="1"/>
        <w:jc w:val="center"/>
        <w:rPr>
          <w:rStyle w:val="Uwydatnienie"/>
          <w:rFonts w:ascii="Arial" w:hAnsi="Arial" w:cs="Arial"/>
          <w:b/>
          <w:i w:val="0"/>
          <w:sz w:val="20"/>
          <w:szCs w:val="20"/>
        </w:rPr>
      </w:pPr>
      <w:r w:rsidRPr="00E95970">
        <w:rPr>
          <w:rStyle w:val="Uwydatnienie"/>
          <w:rFonts w:ascii="Arial" w:hAnsi="Arial" w:cs="Arial"/>
          <w:b/>
          <w:sz w:val="20"/>
          <w:szCs w:val="20"/>
        </w:rPr>
        <w:lastRenderedPageBreak/>
        <w:t>KLAUZULA INFORMACYJNA</w:t>
      </w:r>
    </w:p>
    <w:p w:rsidR="00034833" w:rsidRPr="00E95970" w:rsidRDefault="00034833" w:rsidP="00034833">
      <w:pPr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95970">
        <w:rPr>
          <w:rFonts w:ascii="Arial" w:hAnsi="Arial" w:cs="Arial"/>
          <w:b/>
          <w:sz w:val="20"/>
          <w:szCs w:val="20"/>
        </w:rPr>
        <w:t>Urząd Miejski w Łomży</w:t>
      </w:r>
      <w:r w:rsidRPr="00E95970">
        <w:rPr>
          <w:rFonts w:ascii="Arial" w:hAnsi="Arial" w:cs="Arial"/>
          <w:sz w:val="20"/>
          <w:szCs w:val="20"/>
        </w:rPr>
        <w:t xml:space="preserve"> spełniając obowiązek informacyjny towarzyszący zbieraniu danych osobowych - art. 13 </w:t>
      </w:r>
      <w:hyperlink r:id="rId5" w:tgtFrame="_blank" w:tooltip="ROZPORZĄDZENIE PARLAMENTU EUROPEJSKIEGO I RADY (UE) 2016/679 z dnia 27 kwietnia 2016 r. w sprawie ochrony osób fizycznych w związku z przetwarzaniem danych osobowych i w sprawie swobodnego przepływu takich danych oraz uchylenia dyrektywy 95/46/WE (ogólne rozpo" w:history="1">
        <w:r w:rsidRPr="00E95970">
          <w:rPr>
            <w:rStyle w:val="Hipercze"/>
            <w:rFonts w:ascii="Arial" w:hAnsi="Arial" w:cs="Arial"/>
            <w:sz w:val="20"/>
            <w:szCs w:val="20"/>
          </w:rPr>
          <w:t xml:space="preserve">Rozporządzenia Parlamentu Europejskiego i Rady (UE) 2016/679 z 27 kwietnia 2016 r. w sprawie ochrony osób fizycznych w związku z przetwarzaniem danych osobowych i w sprawie swobodnego przepływu takich danych oraz uchylenia dyrektywy 95/46/WE (ogólne rozporządzenie </w:t>
        </w:r>
        <w:r w:rsidR="008C0748">
          <w:rPr>
            <w:rStyle w:val="Hipercze"/>
            <w:rFonts w:ascii="Arial" w:hAnsi="Arial" w:cs="Arial"/>
            <w:sz w:val="20"/>
            <w:szCs w:val="20"/>
          </w:rPr>
          <w:br/>
        </w:r>
        <w:r w:rsidRPr="00E95970">
          <w:rPr>
            <w:rStyle w:val="Hipercze"/>
            <w:rFonts w:ascii="Arial" w:hAnsi="Arial" w:cs="Arial"/>
            <w:sz w:val="20"/>
            <w:szCs w:val="20"/>
          </w:rPr>
          <w:t>o ochronie danych)</w:t>
        </w:r>
      </w:hyperlink>
      <w:r w:rsidRPr="00E95970">
        <w:rPr>
          <w:rFonts w:ascii="Arial" w:hAnsi="Arial" w:cs="Arial"/>
          <w:sz w:val="20"/>
          <w:szCs w:val="20"/>
        </w:rPr>
        <w:t>, informuje że</w:t>
      </w:r>
      <w:r w:rsidRPr="00E95970">
        <w:rPr>
          <w:rFonts w:ascii="Arial" w:eastAsia="Times New Roman" w:hAnsi="Arial" w:cs="Arial"/>
          <w:sz w:val="20"/>
          <w:szCs w:val="20"/>
        </w:rPr>
        <w:t xml:space="preserve">: </w:t>
      </w:r>
    </w:p>
    <w:p w:rsidR="00034833" w:rsidRPr="00663D72" w:rsidRDefault="00034833" w:rsidP="0003483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Style w:val="Pogrubienie"/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</w:pPr>
      <w:r w:rsidRPr="00E95970">
        <w:rPr>
          <w:rFonts w:ascii="Arial" w:eastAsia="Times New Roman" w:hAnsi="Arial" w:cs="Arial"/>
          <w:sz w:val="20"/>
          <w:szCs w:val="20"/>
        </w:rPr>
        <w:t xml:space="preserve">Administratorem Pani/Pana danych osobowych jest </w:t>
      </w:r>
      <w:r w:rsidRPr="00E95970">
        <w:rPr>
          <w:rFonts w:ascii="Arial" w:eastAsia="Times New Roman" w:hAnsi="Arial" w:cs="Arial"/>
          <w:b/>
          <w:sz w:val="20"/>
          <w:szCs w:val="20"/>
        </w:rPr>
        <w:t>Urząd Miejski w Łomży</w:t>
      </w:r>
      <w:r w:rsidRPr="00E95970">
        <w:rPr>
          <w:rFonts w:ascii="Arial" w:eastAsia="Times New Roman" w:hAnsi="Arial" w:cs="Arial"/>
          <w:sz w:val="20"/>
          <w:szCs w:val="20"/>
        </w:rPr>
        <w:t xml:space="preserve"> z siedzibą w </w:t>
      </w:r>
      <w:r w:rsidRPr="00E95970">
        <w:rPr>
          <w:rStyle w:val="Pogrubienie"/>
          <w:rFonts w:ascii="Arial" w:hAnsi="Arial" w:cs="Arial"/>
          <w:sz w:val="20"/>
          <w:szCs w:val="20"/>
        </w:rPr>
        <w:t xml:space="preserve">Pl. Stary Rynek 14, 18-400 Łomża, e-mail : </w:t>
      </w:r>
      <w:hyperlink r:id="rId6" w:history="1">
        <w:r w:rsidRPr="00E95970">
          <w:rPr>
            <w:rStyle w:val="Hipercze"/>
            <w:rFonts w:ascii="Arial" w:hAnsi="Arial" w:cs="Arial"/>
            <w:sz w:val="20"/>
            <w:szCs w:val="20"/>
          </w:rPr>
          <w:t>prezydent@um.lomza.pl</w:t>
        </w:r>
      </w:hyperlink>
      <w:r w:rsidRPr="00E95970">
        <w:rPr>
          <w:rStyle w:val="Hipercze"/>
          <w:rFonts w:ascii="Arial" w:hAnsi="Arial" w:cs="Arial"/>
          <w:sz w:val="20"/>
          <w:szCs w:val="20"/>
        </w:rPr>
        <w:t xml:space="preserve">, </w:t>
      </w:r>
      <w:r w:rsidRPr="00663D72">
        <w:rPr>
          <w:rStyle w:val="Hipercze"/>
          <w:rFonts w:ascii="Arial" w:hAnsi="Arial" w:cs="Arial"/>
          <w:color w:val="000000" w:themeColor="text1"/>
          <w:sz w:val="20"/>
          <w:szCs w:val="20"/>
          <w:u w:val="none"/>
        </w:rPr>
        <w:t>reprezentowany przez</w:t>
      </w:r>
      <w:r w:rsidRPr="00663D72">
        <w:rPr>
          <w:rStyle w:val="Hipercze"/>
          <w:rFonts w:ascii="Arial" w:hAnsi="Arial" w:cs="Arial"/>
          <w:b/>
          <w:color w:val="000000" w:themeColor="text1"/>
          <w:sz w:val="20"/>
          <w:szCs w:val="20"/>
          <w:u w:val="none"/>
        </w:rPr>
        <w:t xml:space="preserve"> Prezydenta Miasta.</w:t>
      </w:r>
    </w:p>
    <w:p w:rsidR="00034833" w:rsidRPr="00E95970" w:rsidRDefault="00034833" w:rsidP="0003483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E95970">
        <w:rPr>
          <w:rFonts w:ascii="Arial" w:eastAsia="Times New Roman" w:hAnsi="Arial" w:cs="Arial"/>
          <w:sz w:val="20"/>
          <w:szCs w:val="20"/>
        </w:rPr>
        <w:t xml:space="preserve">Dane kontaktowe Inspektora Ochrony Danych Osobowych w  Urzędzie Miejskim w Łomży, email </w:t>
      </w:r>
      <w:hyperlink r:id="rId7" w:history="1">
        <w:r w:rsidRPr="00E95970">
          <w:rPr>
            <w:rStyle w:val="Hipercze"/>
            <w:rFonts w:ascii="Arial" w:eastAsia="Times New Roman" w:hAnsi="Arial" w:cs="Arial"/>
            <w:sz w:val="20"/>
            <w:szCs w:val="20"/>
          </w:rPr>
          <w:t>a.kondraciuk@um.lomza.pl</w:t>
        </w:r>
      </w:hyperlink>
      <w:r w:rsidRPr="00E95970">
        <w:rPr>
          <w:rFonts w:ascii="Arial" w:eastAsia="Times New Roman" w:hAnsi="Arial" w:cs="Arial"/>
          <w:sz w:val="20"/>
          <w:szCs w:val="20"/>
        </w:rPr>
        <w:t xml:space="preserve"> tel. 86 215 67 33 </w:t>
      </w:r>
    </w:p>
    <w:p w:rsidR="00034833" w:rsidRPr="00E95970" w:rsidRDefault="00034833" w:rsidP="0003483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E95970">
        <w:rPr>
          <w:rFonts w:ascii="Arial" w:eastAsia="Times New Roman" w:hAnsi="Arial" w:cs="Arial"/>
          <w:sz w:val="20"/>
          <w:szCs w:val="20"/>
        </w:rPr>
        <w:t xml:space="preserve">Pani/Pana dane osobowe przetwarzane będą w celu przeprowadzenia konsultacji społecznych </w:t>
      </w:r>
      <w:r w:rsidR="00211FD6">
        <w:rPr>
          <w:rFonts w:ascii="Arial" w:eastAsia="Times New Roman" w:hAnsi="Arial" w:cs="Arial"/>
          <w:sz w:val="20"/>
          <w:szCs w:val="20"/>
        </w:rPr>
        <w:t>projektu</w:t>
      </w:r>
      <w:r w:rsidRPr="00E95970">
        <w:rPr>
          <w:rFonts w:ascii="Arial" w:eastAsia="Times New Roman" w:hAnsi="Arial" w:cs="Arial"/>
          <w:sz w:val="20"/>
          <w:szCs w:val="20"/>
        </w:rPr>
        <w:t xml:space="preserve"> Rocznego Programu Współpracy Miasta Łomży z Org</w:t>
      </w:r>
      <w:r w:rsidR="00764424">
        <w:rPr>
          <w:rFonts w:ascii="Arial" w:eastAsia="Times New Roman" w:hAnsi="Arial" w:cs="Arial"/>
          <w:sz w:val="20"/>
          <w:szCs w:val="20"/>
        </w:rPr>
        <w:t>anizacjami Pozarządowymi na 2024</w:t>
      </w:r>
      <w:r w:rsidRPr="00E95970">
        <w:rPr>
          <w:rFonts w:ascii="Arial" w:eastAsia="Times New Roman" w:hAnsi="Arial" w:cs="Arial"/>
          <w:sz w:val="20"/>
          <w:szCs w:val="20"/>
        </w:rPr>
        <w:t xml:space="preserve"> rok na podstawie uchwały </w:t>
      </w:r>
      <w:r w:rsidRPr="00E95970">
        <w:rPr>
          <w:rFonts w:ascii="Arial" w:hAnsi="Arial" w:cs="Arial"/>
          <w:sz w:val="20"/>
          <w:szCs w:val="20"/>
        </w:rPr>
        <w:t xml:space="preserve">Nr 457/LXII/10 Rady Miejskiej Łomży z dnia 26 maja 2010 r. </w:t>
      </w:r>
      <w:r w:rsidR="008C0748">
        <w:rPr>
          <w:rFonts w:ascii="Arial" w:hAnsi="Arial" w:cs="Arial"/>
          <w:sz w:val="20"/>
          <w:szCs w:val="20"/>
        </w:rPr>
        <w:br/>
      </w:r>
      <w:r w:rsidRPr="00E95970">
        <w:rPr>
          <w:rFonts w:ascii="Arial" w:hAnsi="Arial" w:cs="Arial"/>
          <w:sz w:val="20"/>
          <w:szCs w:val="20"/>
        </w:rPr>
        <w:t>w sprawie wprowadzenia regulaminu konsultacji społecznych rocznych pr</w:t>
      </w:r>
      <w:r>
        <w:rPr>
          <w:rFonts w:ascii="Arial" w:hAnsi="Arial" w:cs="Arial"/>
          <w:sz w:val="20"/>
          <w:szCs w:val="20"/>
        </w:rPr>
        <w:t xml:space="preserve">ogramów współpracy Miasta Łomży z organizacjami pozarządowymi i </w:t>
      </w:r>
      <w:r w:rsidRPr="00E95970">
        <w:rPr>
          <w:rFonts w:ascii="Arial" w:hAnsi="Arial" w:cs="Arial"/>
          <w:sz w:val="20"/>
          <w:szCs w:val="20"/>
        </w:rPr>
        <w:t>podmiotami wymienionymi w art. 3 ust. 3 Ustawy o działalności pożytku publicznego i wolontariacie (Dz. Urz. Woj. Podlaskiego z 2010 r., Nr 129, poz. 1766)</w:t>
      </w:r>
    </w:p>
    <w:p w:rsidR="00034833" w:rsidRPr="00AF52A6" w:rsidRDefault="00034833" w:rsidP="0003483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i/>
          <w:sz w:val="20"/>
          <w:szCs w:val="20"/>
        </w:rPr>
      </w:pPr>
      <w:r w:rsidRPr="00AF52A6">
        <w:rPr>
          <w:rStyle w:val="Uwydatnienie"/>
          <w:rFonts w:ascii="Arial" w:eastAsia="Times New Roman" w:hAnsi="Arial" w:cs="Arial"/>
          <w:i w:val="0"/>
          <w:sz w:val="20"/>
          <w:szCs w:val="20"/>
        </w:rPr>
        <w:t xml:space="preserve">Administrator danych nie planuje przekazywać danych osobowych  poza Europejski Obszar Gospodarczy, organizacji międzynarodowej, lub do państwa trzeciego. </w:t>
      </w:r>
    </w:p>
    <w:p w:rsidR="00034833" w:rsidRPr="00E95970" w:rsidRDefault="00034833" w:rsidP="0003483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E95970">
        <w:rPr>
          <w:rFonts w:ascii="Arial" w:eastAsia="Times New Roman" w:hAnsi="Arial" w:cs="Arial"/>
          <w:sz w:val="20"/>
          <w:szCs w:val="20"/>
        </w:rPr>
        <w:t>Pani/Pana dane osobowe będą przechowywane do czasu zakończenia konsultacji społecznych.</w:t>
      </w:r>
    </w:p>
    <w:p w:rsidR="00034833" w:rsidRPr="00E95970" w:rsidRDefault="00034833" w:rsidP="0003483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E95970">
        <w:rPr>
          <w:rFonts w:ascii="Arial" w:eastAsia="Times New Roman" w:hAnsi="Arial" w:cs="Arial"/>
          <w:sz w:val="20"/>
          <w:szCs w:val="20"/>
        </w:rPr>
        <w:t>Posiada Pani/Pan prawo dostępu do treści swoich danych, oraz prawo ich sprostowania, usunięcia, ograniczenia przetwarzania, prawo do przenoszenia danych.</w:t>
      </w:r>
    </w:p>
    <w:p w:rsidR="00034833" w:rsidRPr="00E95970" w:rsidRDefault="00034833" w:rsidP="0003483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E95970">
        <w:rPr>
          <w:rFonts w:ascii="Arial" w:eastAsia="Times New Roman" w:hAnsi="Arial" w:cs="Arial"/>
          <w:sz w:val="20"/>
          <w:szCs w:val="20"/>
        </w:rPr>
        <w:t xml:space="preserve">Ma Pani/Pan </w:t>
      </w:r>
      <w:r w:rsidRPr="00E95970">
        <w:rPr>
          <w:rFonts w:ascii="Arial" w:hAnsi="Arial" w:cs="Arial"/>
          <w:sz w:val="20"/>
          <w:szCs w:val="20"/>
        </w:rPr>
        <w:t>prawo do wniesienia sprzeciwu wobec dalszego przetwarzania, a w przypadku wyrażenia zgody na przetwarzanie danych do jej wycofania. Skorzystanie z prawa cofnięcia zgody nie ma wpływu na przetwarzanie, które miało miejsce do momentu wycofania zgody.</w:t>
      </w:r>
    </w:p>
    <w:p w:rsidR="00034833" w:rsidRPr="00E95970" w:rsidRDefault="00034833" w:rsidP="0003483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E95970">
        <w:rPr>
          <w:rFonts w:ascii="Arial" w:eastAsia="Times New Roman" w:hAnsi="Arial" w:cs="Arial"/>
          <w:sz w:val="20"/>
          <w:szCs w:val="20"/>
        </w:rPr>
        <w:t xml:space="preserve">Przysługuje  Pani/Panu prawo wniesienia skargi do </w:t>
      </w:r>
      <w:r w:rsidRPr="00E95970">
        <w:rPr>
          <w:rFonts w:ascii="Arial" w:hAnsi="Arial" w:cs="Arial"/>
          <w:sz w:val="20"/>
          <w:szCs w:val="20"/>
        </w:rPr>
        <w:t>Prezesa Urzędu Ochrony Danych Osobowych</w:t>
      </w:r>
      <w:r w:rsidRPr="00E95970">
        <w:rPr>
          <w:rFonts w:ascii="Arial" w:eastAsia="Times New Roman" w:hAnsi="Arial" w:cs="Arial"/>
          <w:sz w:val="20"/>
          <w:szCs w:val="20"/>
        </w:rPr>
        <w:t xml:space="preserve">, gdy uzna Pani/Pan, </w:t>
      </w:r>
      <w:r w:rsidRPr="00E95970">
        <w:rPr>
          <w:rFonts w:ascii="Arial" w:hAnsi="Arial" w:cs="Arial"/>
          <w:sz w:val="20"/>
          <w:szCs w:val="20"/>
        </w:rPr>
        <w:t>iż</w:t>
      </w:r>
      <w:r w:rsidRPr="00E95970">
        <w:rPr>
          <w:rFonts w:ascii="Arial" w:hAnsi="Arial" w:cs="Arial"/>
          <w:spacing w:val="-9"/>
          <w:sz w:val="20"/>
          <w:szCs w:val="20"/>
        </w:rPr>
        <w:t xml:space="preserve"> </w:t>
      </w:r>
      <w:r w:rsidRPr="00E95970">
        <w:rPr>
          <w:rFonts w:ascii="Arial" w:hAnsi="Arial" w:cs="Arial"/>
          <w:sz w:val="20"/>
          <w:szCs w:val="20"/>
        </w:rPr>
        <w:t>przetwarzanie</w:t>
      </w:r>
      <w:r w:rsidRPr="00E95970">
        <w:rPr>
          <w:rFonts w:ascii="Arial" w:hAnsi="Arial" w:cs="Arial"/>
          <w:spacing w:val="-9"/>
          <w:sz w:val="20"/>
          <w:szCs w:val="20"/>
        </w:rPr>
        <w:t xml:space="preserve"> </w:t>
      </w:r>
      <w:r w:rsidRPr="00E95970">
        <w:rPr>
          <w:rFonts w:ascii="Arial" w:hAnsi="Arial" w:cs="Arial"/>
          <w:sz w:val="20"/>
          <w:szCs w:val="20"/>
        </w:rPr>
        <w:t>danych</w:t>
      </w:r>
      <w:r w:rsidRPr="00E95970">
        <w:rPr>
          <w:rFonts w:ascii="Arial" w:hAnsi="Arial" w:cs="Arial"/>
          <w:spacing w:val="-9"/>
          <w:sz w:val="20"/>
          <w:szCs w:val="20"/>
        </w:rPr>
        <w:t xml:space="preserve">  </w:t>
      </w:r>
      <w:r w:rsidRPr="00E95970">
        <w:rPr>
          <w:rFonts w:ascii="Arial" w:hAnsi="Arial" w:cs="Arial"/>
          <w:sz w:val="20"/>
          <w:szCs w:val="20"/>
        </w:rPr>
        <w:t>osobowych dotyczących</w:t>
      </w:r>
      <w:r w:rsidRPr="00E95970">
        <w:rPr>
          <w:rFonts w:ascii="Arial" w:hAnsi="Arial" w:cs="Arial"/>
          <w:spacing w:val="-9"/>
          <w:sz w:val="20"/>
          <w:szCs w:val="20"/>
        </w:rPr>
        <w:t xml:space="preserve"> </w:t>
      </w:r>
      <w:r w:rsidRPr="00E95970">
        <w:rPr>
          <w:rFonts w:ascii="Arial" w:hAnsi="Arial" w:cs="Arial"/>
          <w:sz w:val="20"/>
          <w:szCs w:val="20"/>
        </w:rPr>
        <w:t>Pani/Pana</w:t>
      </w:r>
      <w:r w:rsidRPr="00E95970">
        <w:rPr>
          <w:rFonts w:ascii="Arial" w:hAnsi="Arial" w:cs="Arial"/>
          <w:spacing w:val="-9"/>
          <w:sz w:val="20"/>
          <w:szCs w:val="20"/>
        </w:rPr>
        <w:t xml:space="preserve"> </w:t>
      </w:r>
      <w:r w:rsidRPr="00E95970">
        <w:rPr>
          <w:rFonts w:ascii="Arial" w:hAnsi="Arial" w:cs="Arial"/>
          <w:sz w:val="20"/>
          <w:szCs w:val="20"/>
        </w:rPr>
        <w:t>narusza przepisy</w:t>
      </w:r>
      <w:r w:rsidRPr="00E95970">
        <w:rPr>
          <w:rFonts w:ascii="Arial" w:hAnsi="Arial" w:cs="Arial"/>
          <w:spacing w:val="-1"/>
          <w:sz w:val="20"/>
          <w:szCs w:val="20"/>
        </w:rPr>
        <w:t xml:space="preserve"> </w:t>
      </w:r>
      <w:r w:rsidRPr="00E95970">
        <w:rPr>
          <w:rFonts w:ascii="Arial" w:hAnsi="Arial" w:cs="Arial"/>
          <w:sz w:val="20"/>
          <w:szCs w:val="20"/>
        </w:rPr>
        <w:t>RODO</w:t>
      </w:r>
      <w:r w:rsidRPr="00E95970">
        <w:rPr>
          <w:rFonts w:ascii="Arial" w:eastAsia="Times New Roman" w:hAnsi="Arial" w:cs="Arial"/>
          <w:sz w:val="20"/>
          <w:szCs w:val="20"/>
        </w:rPr>
        <w:t>;</w:t>
      </w:r>
    </w:p>
    <w:p w:rsidR="00034833" w:rsidRPr="00E95970" w:rsidRDefault="00034833" w:rsidP="00034833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259" w:lineRule="auto"/>
        <w:jc w:val="both"/>
        <w:rPr>
          <w:rFonts w:ascii="Arial" w:hAnsi="Arial" w:cs="Arial"/>
          <w:sz w:val="20"/>
          <w:szCs w:val="20"/>
        </w:rPr>
      </w:pPr>
      <w:r w:rsidRPr="00E95970">
        <w:rPr>
          <w:rFonts w:ascii="Arial" w:hAnsi="Arial" w:cs="Arial"/>
          <w:sz w:val="20"/>
          <w:szCs w:val="20"/>
        </w:rPr>
        <w:t>Podanie</w:t>
      </w:r>
      <w:r w:rsidRPr="00E95970">
        <w:rPr>
          <w:rFonts w:ascii="Arial" w:hAnsi="Arial" w:cs="Arial"/>
          <w:spacing w:val="-19"/>
          <w:sz w:val="20"/>
          <w:szCs w:val="20"/>
        </w:rPr>
        <w:t xml:space="preserve"> </w:t>
      </w:r>
      <w:r w:rsidRPr="00E95970">
        <w:rPr>
          <w:rFonts w:ascii="Arial" w:hAnsi="Arial" w:cs="Arial"/>
          <w:sz w:val="20"/>
          <w:szCs w:val="20"/>
        </w:rPr>
        <w:t>przez</w:t>
      </w:r>
      <w:r w:rsidRPr="00E95970">
        <w:rPr>
          <w:rFonts w:ascii="Arial" w:hAnsi="Arial" w:cs="Arial"/>
          <w:spacing w:val="-19"/>
          <w:sz w:val="20"/>
          <w:szCs w:val="20"/>
        </w:rPr>
        <w:t xml:space="preserve"> </w:t>
      </w:r>
      <w:r w:rsidRPr="00E95970">
        <w:rPr>
          <w:rFonts w:ascii="Arial" w:hAnsi="Arial" w:cs="Arial"/>
          <w:sz w:val="20"/>
          <w:szCs w:val="20"/>
        </w:rPr>
        <w:t>Panią/Pana</w:t>
      </w:r>
      <w:r w:rsidRPr="00E95970">
        <w:rPr>
          <w:rFonts w:ascii="Arial" w:hAnsi="Arial" w:cs="Arial"/>
          <w:spacing w:val="-19"/>
          <w:sz w:val="20"/>
          <w:szCs w:val="20"/>
        </w:rPr>
        <w:t xml:space="preserve"> </w:t>
      </w:r>
      <w:r w:rsidRPr="00E95970">
        <w:rPr>
          <w:rFonts w:ascii="Arial" w:hAnsi="Arial" w:cs="Arial"/>
          <w:sz w:val="20"/>
          <w:szCs w:val="20"/>
        </w:rPr>
        <w:t>danych</w:t>
      </w:r>
      <w:r w:rsidRPr="00E95970">
        <w:rPr>
          <w:rFonts w:ascii="Arial" w:hAnsi="Arial" w:cs="Arial"/>
          <w:spacing w:val="-19"/>
          <w:sz w:val="20"/>
          <w:szCs w:val="20"/>
        </w:rPr>
        <w:t xml:space="preserve"> </w:t>
      </w:r>
      <w:r w:rsidRPr="00E95970">
        <w:rPr>
          <w:rFonts w:ascii="Arial" w:hAnsi="Arial" w:cs="Arial"/>
          <w:sz w:val="20"/>
          <w:szCs w:val="20"/>
        </w:rPr>
        <w:t>osobowych</w:t>
      </w:r>
      <w:r w:rsidRPr="00E95970">
        <w:rPr>
          <w:rFonts w:ascii="Arial" w:hAnsi="Arial" w:cs="Arial"/>
          <w:spacing w:val="-19"/>
          <w:sz w:val="20"/>
          <w:szCs w:val="20"/>
        </w:rPr>
        <w:t xml:space="preserve"> </w:t>
      </w:r>
      <w:r w:rsidRPr="00E95970">
        <w:rPr>
          <w:rFonts w:ascii="Arial" w:hAnsi="Arial" w:cs="Arial"/>
          <w:sz w:val="20"/>
          <w:szCs w:val="20"/>
        </w:rPr>
        <w:t>jest</w:t>
      </w:r>
      <w:r w:rsidRPr="00E95970">
        <w:rPr>
          <w:rFonts w:ascii="Arial" w:hAnsi="Arial" w:cs="Arial"/>
          <w:spacing w:val="-19"/>
          <w:sz w:val="20"/>
          <w:szCs w:val="20"/>
        </w:rPr>
        <w:t xml:space="preserve"> </w:t>
      </w:r>
      <w:r w:rsidRPr="00E95970">
        <w:rPr>
          <w:rFonts w:ascii="Arial" w:hAnsi="Arial" w:cs="Arial"/>
          <w:sz w:val="20"/>
          <w:szCs w:val="20"/>
        </w:rPr>
        <w:t>dobrowolne, jednak konsekwencją niepodania danych osobowych będzie brak podstaw prawnych do zgłaszania uwag do Rocznego Programu Współpracy Miasta Łomży z Org</w:t>
      </w:r>
      <w:r w:rsidR="0064740B">
        <w:rPr>
          <w:rFonts w:ascii="Arial" w:hAnsi="Arial" w:cs="Arial"/>
          <w:sz w:val="20"/>
          <w:szCs w:val="20"/>
        </w:rPr>
        <w:t>anizacjami Pozarządowymi na 2023</w:t>
      </w:r>
      <w:r w:rsidRPr="00E95970">
        <w:rPr>
          <w:rFonts w:ascii="Arial" w:hAnsi="Arial" w:cs="Arial"/>
          <w:sz w:val="20"/>
          <w:szCs w:val="20"/>
        </w:rPr>
        <w:t xml:space="preserve"> rok na formularzu konsultacyjnym.</w:t>
      </w:r>
    </w:p>
    <w:p w:rsidR="00034833" w:rsidRDefault="00034833" w:rsidP="00034833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259" w:lineRule="auto"/>
        <w:jc w:val="both"/>
        <w:rPr>
          <w:rFonts w:ascii="Arial" w:hAnsi="Arial" w:cs="Arial"/>
          <w:sz w:val="20"/>
          <w:szCs w:val="20"/>
        </w:rPr>
      </w:pPr>
      <w:r w:rsidRPr="00E95970">
        <w:rPr>
          <w:rFonts w:ascii="Arial" w:hAnsi="Arial" w:cs="Arial"/>
          <w:sz w:val="20"/>
          <w:szCs w:val="20"/>
        </w:rPr>
        <w:t>Pani/Pana dane osobowe nie będą przetwarzane w sposób zautomatyzowany i nie będą profilowane.</w:t>
      </w:r>
    </w:p>
    <w:p w:rsidR="00034833" w:rsidRPr="00E95970" w:rsidRDefault="00034833" w:rsidP="00034833">
      <w:pPr>
        <w:widowControl/>
        <w:suppressAutoHyphens w:val="0"/>
        <w:spacing w:before="100" w:beforeAutospacing="1" w:after="100" w:afterAutospacing="1" w:line="259" w:lineRule="auto"/>
        <w:jc w:val="both"/>
        <w:rPr>
          <w:rFonts w:ascii="Arial" w:hAnsi="Arial" w:cs="Arial"/>
          <w:sz w:val="20"/>
          <w:szCs w:val="20"/>
        </w:rPr>
      </w:pPr>
      <w:r w:rsidRPr="00E95970">
        <w:rPr>
          <w:rFonts w:ascii="Arial" w:hAnsi="Arial" w:cs="Arial"/>
          <w:sz w:val="20"/>
          <w:szCs w:val="20"/>
        </w:rPr>
        <w:t>Oświadczam, że zapoznałem/</w:t>
      </w:r>
      <w:proofErr w:type="spellStart"/>
      <w:r w:rsidRPr="00E95970">
        <w:rPr>
          <w:rFonts w:ascii="Arial" w:hAnsi="Arial" w:cs="Arial"/>
          <w:sz w:val="20"/>
          <w:szCs w:val="20"/>
        </w:rPr>
        <w:t>am</w:t>
      </w:r>
      <w:proofErr w:type="spellEnd"/>
      <w:r w:rsidRPr="00E95970">
        <w:rPr>
          <w:rFonts w:ascii="Arial" w:hAnsi="Arial" w:cs="Arial"/>
          <w:sz w:val="20"/>
          <w:szCs w:val="20"/>
        </w:rPr>
        <w:t xml:space="preserve"> się z w/w klauzulą informacyjną i zgodnie z art. 6 ust.1.</w:t>
      </w:r>
      <w:r>
        <w:rPr>
          <w:rFonts w:ascii="Arial" w:hAnsi="Arial" w:cs="Arial"/>
          <w:sz w:val="20"/>
          <w:szCs w:val="20"/>
        </w:rPr>
        <w:t xml:space="preserve"> </w:t>
      </w:r>
      <w:r w:rsidRPr="00E95970">
        <w:rPr>
          <w:rFonts w:ascii="Arial" w:hAnsi="Arial" w:cs="Arial"/>
          <w:sz w:val="20"/>
          <w:szCs w:val="20"/>
        </w:rPr>
        <w:t>lit. a Rozporządzenia Parlamentu Europejskiego i Rady (UE) 2016/679 z dnia 27 kwietnia</w:t>
      </w:r>
      <w:r>
        <w:rPr>
          <w:rFonts w:ascii="Arial" w:hAnsi="Arial" w:cs="Arial"/>
          <w:sz w:val="20"/>
          <w:szCs w:val="20"/>
        </w:rPr>
        <w:t xml:space="preserve"> </w:t>
      </w:r>
      <w:r w:rsidRPr="00E95970">
        <w:rPr>
          <w:rFonts w:ascii="Arial" w:hAnsi="Arial" w:cs="Arial"/>
          <w:sz w:val="20"/>
          <w:szCs w:val="20"/>
        </w:rPr>
        <w:t xml:space="preserve">2016r. wyrażam zgodę na przetwarzanie moich danych osobowych przez </w:t>
      </w:r>
      <w:r w:rsidRPr="00E95970">
        <w:rPr>
          <w:rFonts w:ascii="Arial" w:eastAsia="Times New Roman" w:hAnsi="Arial" w:cs="Arial"/>
          <w:b/>
          <w:sz w:val="20"/>
          <w:szCs w:val="20"/>
        </w:rPr>
        <w:t>Urząd Miejski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E95970">
        <w:rPr>
          <w:rFonts w:ascii="Arial" w:eastAsia="Times New Roman" w:hAnsi="Arial" w:cs="Arial"/>
          <w:b/>
          <w:sz w:val="20"/>
          <w:szCs w:val="20"/>
        </w:rPr>
        <w:t>w Łomży</w:t>
      </w:r>
      <w:r w:rsidRPr="00E95970">
        <w:rPr>
          <w:rFonts w:ascii="Arial" w:eastAsia="Times New Roman" w:hAnsi="Arial" w:cs="Arial"/>
          <w:sz w:val="20"/>
          <w:szCs w:val="20"/>
        </w:rPr>
        <w:t xml:space="preserve"> z siedzibą</w:t>
      </w:r>
      <w:r>
        <w:rPr>
          <w:rFonts w:ascii="Arial" w:eastAsia="Times New Roman" w:hAnsi="Arial" w:cs="Arial"/>
          <w:sz w:val="20"/>
          <w:szCs w:val="20"/>
        </w:rPr>
        <w:br/>
        <w:t>przy</w:t>
      </w:r>
      <w:r w:rsidRPr="00E95970">
        <w:rPr>
          <w:rFonts w:ascii="Arial" w:eastAsia="Times New Roman" w:hAnsi="Arial" w:cs="Arial"/>
          <w:sz w:val="20"/>
          <w:szCs w:val="20"/>
        </w:rPr>
        <w:t xml:space="preserve"> </w:t>
      </w:r>
      <w:r w:rsidRPr="00E95970">
        <w:rPr>
          <w:rStyle w:val="Pogrubienie"/>
          <w:rFonts w:ascii="Arial" w:hAnsi="Arial" w:cs="Arial"/>
          <w:sz w:val="20"/>
          <w:szCs w:val="20"/>
        </w:rPr>
        <w:t>Pl. Stary Rynek 14, 18-400 Łomża, email</w:t>
      </w:r>
      <w:r>
        <w:rPr>
          <w:rStyle w:val="Pogrubienie"/>
          <w:rFonts w:ascii="Arial" w:hAnsi="Arial" w:cs="Arial"/>
          <w:sz w:val="20"/>
          <w:szCs w:val="20"/>
        </w:rPr>
        <w:t xml:space="preserve">: </w:t>
      </w:r>
      <w:hyperlink r:id="rId8" w:history="1">
        <w:r w:rsidRPr="00E95970">
          <w:rPr>
            <w:rStyle w:val="Hipercze"/>
            <w:rFonts w:ascii="Arial" w:hAnsi="Arial" w:cs="Arial"/>
            <w:sz w:val="20"/>
            <w:szCs w:val="20"/>
            <w:u w:val="none"/>
          </w:rPr>
          <w:t>prezydent@um.lomza.pl</w:t>
        </w:r>
      </w:hyperlink>
      <w:r w:rsidRPr="00E95970">
        <w:rPr>
          <w:rFonts w:ascii="Arial" w:hAnsi="Arial" w:cs="Arial"/>
          <w:sz w:val="20"/>
          <w:szCs w:val="20"/>
        </w:rPr>
        <w:t>, reprezentowany</w:t>
      </w:r>
      <w:r>
        <w:rPr>
          <w:rFonts w:ascii="Arial" w:hAnsi="Arial" w:cs="Arial"/>
          <w:sz w:val="20"/>
          <w:szCs w:val="20"/>
        </w:rPr>
        <w:t>m</w:t>
      </w:r>
      <w:r w:rsidRPr="00E95970">
        <w:rPr>
          <w:rFonts w:ascii="Arial" w:hAnsi="Arial" w:cs="Arial"/>
          <w:sz w:val="20"/>
          <w:szCs w:val="20"/>
        </w:rPr>
        <w:t xml:space="preserve"> przez </w:t>
      </w:r>
      <w:r w:rsidRPr="006104BC">
        <w:rPr>
          <w:rStyle w:val="Hipercze"/>
          <w:rFonts w:ascii="Arial" w:hAnsi="Arial" w:cs="Arial"/>
          <w:b/>
          <w:color w:val="000000" w:themeColor="text1"/>
          <w:sz w:val="20"/>
          <w:szCs w:val="20"/>
          <w:u w:val="none"/>
        </w:rPr>
        <w:t>Prezydenta Miasta</w:t>
      </w:r>
      <w:r w:rsidRPr="006104B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95970">
        <w:rPr>
          <w:rFonts w:ascii="Arial" w:hAnsi="Arial" w:cs="Arial"/>
          <w:sz w:val="20"/>
          <w:szCs w:val="20"/>
        </w:rPr>
        <w:t>wyłącznie dla</w:t>
      </w:r>
      <w:r>
        <w:rPr>
          <w:rFonts w:ascii="Arial" w:hAnsi="Arial" w:cs="Arial"/>
          <w:sz w:val="20"/>
          <w:szCs w:val="20"/>
        </w:rPr>
        <w:t xml:space="preserve"> </w:t>
      </w:r>
      <w:r w:rsidRPr="00E95970">
        <w:rPr>
          <w:rFonts w:ascii="Arial" w:hAnsi="Arial" w:cs="Arial"/>
          <w:sz w:val="20"/>
          <w:szCs w:val="20"/>
        </w:rPr>
        <w:t>potrzeb wewnętrznych, a w szczególności dla potrzeb przeprowadzenia konsultacji</w:t>
      </w:r>
      <w:r>
        <w:rPr>
          <w:rFonts w:ascii="Arial" w:hAnsi="Arial" w:cs="Arial"/>
          <w:sz w:val="20"/>
          <w:szCs w:val="20"/>
        </w:rPr>
        <w:t xml:space="preserve"> </w:t>
      </w:r>
      <w:r w:rsidRPr="00E95970">
        <w:rPr>
          <w:rFonts w:ascii="Arial" w:hAnsi="Arial" w:cs="Arial"/>
          <w:sz w:val="20"/>
          <w:szCs w:val="20"/>
        </w:rPr>
        <w:t>społecznych projektu Rocznego Programu Współpracy Miasta Łomży</w:t>
      </w:r>
      <w:r>
        <w:rPr>
          <w:rFonts w:ascii="Arial" w:hAnsi="Arial" w:cs="Arial"/>
          <w:sz w:val="20"/>
          <w:szCs w:val="20"/>
        </w:rPr>
        <w:t xml:space="preserve"> </w:t>
      </w:r>
      <w:r w:rsidR="008C074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Org</w:t>
      </w:r>
      <w:r w:rsidR="000F1325">
        <w:rPr>
          <w:rFonts w:ascii="Arial" w:hAnsi="Arial" w:cs="Arial"/>
          <w:sz w:val="20"/>
          <w:szCs w:val="20"/>
        </w:rPr>
        <w:t>anizacjami Pozarządowymi n</w:t>
      </w:r>
      <w:r w:rsidR="00594C87">
        <w:rPr>
          <w:rFonts w:ascii="Arial" w:hAnsi="Arial" w:cs="Arial"/>
          <w:sz w:val="20"/>
          <w:szCs w:val="20"/>
        </w:rPr>
        <w:t>a 202</w:t>
      </w:r>
      <w:r w:rsidR="00764424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rok. </w:t>
      </w:r>
    </w:p>
    <w:p w:rsidR="00034833" w:rsidRPr="00E95970" w:rsidRDefault="00034833" w:rsidP="00034833">
      <w:pPr>
        <w:pStyle w:val="Default"/>
        <w:ind w:left="360" w:right="604" w:firstLine="348"/>
        <w:jc w:val="both"/>
        <w:rPr>
          <w:rFonts w:ascii="Arial" w:hAnsi="Arial" w:cs="Arial"/>
          <w:bCs/>
          <w:sz w:val="20"/>
          <w:szCs w:val="20"/>
        </w:rPr>
      </w:pPr>
    </w:p>
    <w:p w:rsidR="00034833" w:rsidRPr="00E95970" w:rsidRDefault="00034833" w:rsidP="00034833">
      <w:pPr>
        <w:pStyle w:val="Default"/>
        <w:ind w:left="360" w:right="604"/>
        <w:jc w:val="right"/>
        <w:rPr>
          <w:rFonts w:ascii="Arial" w:hAnsi="Arial" w:cs="Arial"/>
          <w:sz w:val="20"/>
          <w:szCs w:val="20"/>
        </w:rPr>
      </w:pPr>
      <w:r w:rsidRPr="00E95970">
        <w:rPr>
          <w:rFonts w:ascii="Arial" w:hAnsi="Arial" w:cs="Arial"/>
          <w:sz w:val="20"/>
          <w:szCs w:val="20"/>
        </w:rPr>
        <w:t>.........................................................</w:t>
      </w:r>
      <w:r w:rsidRPr="00E95970">
        <w:rPr>
          <w:rFonts w:ascii="Arial" w:hAnsi="Arial" w:cs="Arial"/>
          <w:sz w:val="20"/>
          <w:szCs w:val="20"/>
        </w:rPr>
        <w:br/>
      </w:r>
      <w:r w:rsidRPr="00E95970">
        <w:rPr>
          <w:rFonts w:ascii="Arial" w:eastAsia="Times New Roman" w:hAnsi="Arial" w:cs="Arial"/>
          <w:i/>
          <w:sz w:val="20"/>
          <w:szCs w:val="20"/>
        </w:rPr>
        <w:t>(data i czytelny podpis)</w:t>
      </w:r>
    </w:p>
    <w:p w:rsidR="008D75BC" w:rsidRPr="007B62D6" w:rsidRDefault="00764424" w:rsidP="007B62D6">
      <w:pPr>
        <w:pStyle w:val="Default"/>
        <w:tabs>
          <w:tab w:val="left" w:pos="180"/>
        </w:tabs>
        <w:jc w:val="both"/>
        <w:rPr>
          <w:rFonts w:ascii="Arial" w:hAnsi="Arial"/>
          <w:sz w:val="20"/>
          <w:szCs w:val="20"/>
        </w:rPr>
      </w:pPr>
    </w:p>
    <w:sectPr w:rsidR="008D75BC" w:rsidRPr="007B6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305559"/>
    <w:multiLevelType w:val="hybridMultilevel"/>
    <w:tmpl w:val="DFFA2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33"/>
    <w:rsid w:val="00034833"/>
    <w:rsid w:val="000A5CE2"/>
    <w:rsid w:val="000F1325"/>
    <w:rsid w:val="000F4115"/>
    <w:rsid w:val="0017243B"/>
    <w:rsid w:val="001C6157"/>
    <w:rsid w:val="00211FD6"/>
    <w:rsid w:val="003948F9"/>
    <w:rsid w:val="004D0F92"/>
    <w:rsid w:val="00584E87"/>
    <w:rsid w:val="00594C87"/>
    <w:rsid w:val="005956A1"/>
    <w:rsid w:val="0064740B"/>
    <w:rsid w:val="00764424"/>
    <w:rsid w:val="007B62D6"/>
    <w:rsid w:val="008C0748"/>
    <w:rsid w:val="00AB5DAD"/>
    <w:rsid w:val="00C41C11"/>
    <w:rsid w:val="00D4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03888-7BA1-4ECE-8E01-F8C82825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83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483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034833"/>
    <w:pPr>
      <w:suppressLineNumbers/>
    </w:pPr>
  </w:style>
  <w:style w:type="character" w:styleId="Uwydatnienie">
    <w:name w:val="Emphasis"/>
    <w:basedOn w:val="Domylnaczcionkaakapitu"/>
    <w:uiPriority w:val="20"/>
    <w:qFormat/>
    <w:rsid w:val="00034833"/>
    <w:rPr>
      <w:i/>
      <w:iCs/>
    </w:rPr>
  </w:style>
  <w:style w:type="paragraph" w:styleId="Akapitzlist">
    <w:name w:val="List Paragraph"/>
    <w:basedOn w:val="Normalny"/>
    <w:uiPriority w:val="34"/>
    <w:qFormat/>
    <w:rsid w:val="00034833"/>
    <w:pPr>
      <w:widowControl/>
      <w:suppressAutoHyphens w:val="0"/>
      <w:ind w:left="720"/>
      <w:contextualSpacing/>
    </w:pPr>
    <w:rPr>
      <w:rFonts w:eastAsiaTheme="minorEastAsia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034833"/>
    <w:rPr>
      <w:b/>
      <w:bCs/>
    </w:rPr>
  </w:style>
  <w:style w:type="character" w:styleId="Hipercze">
    <w:name w:val="Hyperlink"/>
    <w:basedOn w:val="Domylnaczcionkaakapitu"/>
    <w:uiPriority w:val="99"/>
    <w:unhideWhenUsed/>
    <w:rsid w:val="0003483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FD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FD6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ydent@um.lomz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kondraciuk@um.lo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zydent@um.lomza.pl" TargetMode="External"/><Relationship Id="rId5" Type="http://schemas.openxmlformats.org/officeDocument/2006/relationships/hyperlink" Target="https://www.poradyodo.pl/europejskie/rozporzadzenie-parlamentu-europejskiego-i-rady-ue-2016679-z-dnia-27-kwietnia-2016-r.-w-sprawie-ochrony-osob-fizycznych-w-zwiazku-z-przetwarzaniem-danych-osobowych-i-w-sprawie-swobodnego-przeplywu-takich-danych-oraz-uchylenia-dyrektywy-9546we-ogolne-rozporzadzenie-o-ochronie-danych-dz.urz.ue-l-1191-7466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Anna Księżyk</cp:lastModifiedBy>
  <cp:revision>2</cp:revision>
  <cp:lastPrinted>2020-09-18T11:44:00Z</cp:lastPrinted>
  <dcterms:created xsi:type="dcterms:W3CDTF">2023-08-16T13:02:00Z</dcterms:created>
  <dcterms:modified xsi:type="dcterms:W3CDTF">2023-08-16T13:02:00Z</dcterms:modified>
</cp:coreProperties>
</file>