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BE6" w:rsidRDefault="00877B69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t>Załącznik Nr 1</w:t>
      </w:r>
      <w:r>
        <w:rPr>
          <w:rStyle w:val="FontStyle14"/>
        </w:rPr>
        <w:tab/>
        <w:t>.</w:t>
      </w:r>
    </w:p>
    <w:p w:rsidR="00724BE6" w:rsidRDefault="00877B69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>do Zarządzenia nr</w:t>
      </w:r>
      <w:r w:rsidR="007E4418">
        <w:rPr>
          <w:rStyle w:val="FontStyle14"/>
        </w:rPr>
        <w:t xml:space="preserve"> 168/23 </w:t>
      </w:r>
      <w:r>
        <w:rPr>
          <w:rStyle w:val="FontStyle14"/>
        </w:rPr>
        <w:t>Prezydenta Miasta Łomży z dnia</w:t>
      </w:r>
      <w:r w:rsidR="007E4418">
        <w:rPr>
          <w:rStyle w:val="FontStyle14"/>
        </w:rPr>
        <w:t xml:space="preserve"> </w:t>
      </w:r>
      <w:r w:rsidR="007E4418"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</w:t>
      </w:r>
      <w:r w:rsidR="007E4418" w:rsidRPr="007E4418">
        <w:rPr>
          <w:rStyle w:val="FontStyle21"/>
          <w:sz w:val="22"/>
          <w:szCs w:val="22"/>
        </w:rPr>
        <w:t>06</w:t>
      </w:r>
      <w:r w:rsidRPr="007E4418">
        <w:rPr>
          <w:rStyle w:val="FontStyle21"/>
          <w:sz w:val="22"/>
          <w:szCs w:val="22"/>
        </w:rPr>
        <w:t>.2023r</w:t>
      </w: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877B69">
      <w:pPr>
        <w:pStyle w:val="Style1"/>
        <w:widowControl/>
        <w:spacing w:before="158" w:line="413" w:lineRule="exact"/>
        <w:rPr>
          <w:rStyle w:val="FontStyle15"/>
        </w:rPr>
      </w:pPr>
      <w:r>
        <w:rPr>
          <w:rStyle w:val="FontStyle15"/>
        </w:rPr>
        <w:t>Komisja Egzaminacyjna dla nauczyciela edukacji przedszkolnej, wczesnoszkolnej, nauczyciela świetlicy, nauczyciela wychowania fizycznego :</w:t>
      </w:r>
    </w:p>
    <w:p w:rsidR="00724BE6" w:rsidRDefault="00724BE6">
      <w:pPr>
        <w:pStyle w:val="Style6"/>
        <w:widowControl/>
        <w:spacing w:line="240" w:lineRule="exact"/>
        <w:ind w:left="374" w:firstLine="0"/>
        <w:rPr>
          <w:sz w:val="20"/>
          <w:szCs w:val="20"/>
        </w:rPr>
      </w:pPr>
    </w:p>
    <w:p w:rsidR="00724BE6" w:rsidRDefault="00877B69">
      <w:pPr>
        <w:pStyle w:val="Style6"/>
        <w:widowControl/>
        <w:spacing w:before="106"/>
        <w:ind w:left="374" w:firstLine="0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>przewodniczący,</w:t>
      </w:r>
    </w:p>
    <w:p w:rsidR="00724BE6" w:rsidRDefault="00877B69">
      <w:pPr>
        <w:pStyle w:val="Style9"/>
        <w:widowControl/>
        <w:spacing w:before="5" w:line="408" w:lineRule="exact"/>
        <w:ind w:left="360"/>
        <w:rPr>
          <w:rStyle w:val="FontStyle15"/>
        </w:rPr>
      </w:pPr>
      <w:r>
        <w:rPr>
          <w:rStyle w:val="FontStyle22"/>
        </w:rPr>
        <w:t xml:space="preserve">21 </w:t>
      </w:r>
      <w:r>
        <w:rPr>
          <w:rStyle w:val="FontStyle14"/>
        </w:rPr>
        <w:t xml:space="preserve">Iwona Borawska </w:t>
      </w:r>
      <w:r>
        <w:rPr>
          <w:rStyle w:val="FontStyle15"/>
        </w:rPr>
        <w:t>- ekspert,</w:t>
      </w:r>
    </w:p>
    <w:p w:rsidR="00724BE6" w:rsidRDefault="00877B69">
      <w:pPr>
        <w:pStyle w:val="Style9"/>
        <w:widowControl/>
        <w:spacing w:line="408" w:lineRule="exact"/>
        <w:ind w:left="360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Małgorzata Gruszczyńska </w:t>
      </w:r>
      <w:r>
        <w:rPr>
          <w:rStyle w:val="FontStyle15"/>
        </w:rPr>
        <w:t>- ekspert,</w:t>
      </w:r>
    </w:p>
    <w:p w:rsidR="00724BE6" w:rsidRDefault="00877B69">
      <w:pPr>
        <w:pStyle w:val="Style9"/>
        <w:widowControl/>
        <w:spacing w:line="408" w:lineRule="exact"/>
        <w:ind w:left="350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6"/>
        <w:widowControl/>
        <w:spacing w:before="5"/>
        <w:ind w:left="710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 zawodowy.</w:t>
      </w:r>
    </w:p>
    <w:p w:rsidR="00724BE6" w:rsidRDefault="00724BE6">
      <w:pPr>
        <w:pStyle w:val="Style6"/>
        <w:widowControl/>
        <w:spacing w:before="5"/>
        <w:ind w:left="710"/>
        <w:rPr>
          <w:rStyle w:val="FontStyle15"/>
        </w:rPr>
        <w:sectPr w:rsidR="00724BE6">
          <w:headerReference w:type="even" r:id="rId6"/>
          <w:headerReference w:type="default" r:id="rId7"/>
          <w:pgSz w:w="11905" w:h="16837"/>
          <w:pgMar w:top="2669" w:right="1179" w:bottom="1440" w:left="1179" w:header="708" w:footer="708" w:gutter="0"/>
          <w:cols w:space="60"/>
          <w:noEndnote/>
        </w:sectPr>
      </w:pPr>
    </w:p>
    <w:p w:rsidR="007E4418" w:rsidRDefault="007E4418">
      <w:pPr>
        <w:pStyle w:val="Style8"/>
        <w:widowControl/>
        <w:ind w:left="6672"/>
        <w:jc w:val="both"/>
        <w:rPr>
          <w:rStyle w:val="FontStyle20"/>
          <w:spacing w:val="10"/>
        </w:rPr>
      </w:pPr>
      <w:bookmarkStart w:id="0" w:name="_GoBack"/>
      <w:bookmarkEnd w:id="0"/>
    </w:p>
    <w:p w:rsidR="007E4418" w:rsidRDefault="007E4418" w:rsidP="007E441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t>Załącznik Nr 2</w:t>
      </w:r>
      <w:r>
        <w:rPr>
          <w:rStyle w:val="FontStyle14"/>
        </w:rPr>
        <w:tab/>
        <w:t>.</w:t>
      </w:r>
    </w:p>
    <w:p w:rsidR="007E4418" w:rsidRDefault="007E4418" w:rsidP="007E441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7E4418" w:rsidRDefault="007E4418">
      <w:pPr>
        <w:pStyle w:val="Style8"/>
        <w:widowControl/>
        <w:ind w:left="6672"/>
        <w:jc w:val="both"/>
        <w:rPr>
          <w:rStyle w:val="FontStyle20"/>
          <w:spacing w:val="1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877B69">
      <w:pPr>
        <w:pStyle w:val="Style4"/>
        <w:widowControl/>
        <w:spacing w:before="144" w:line="240" w:lineRule="auto"/>
        <w:jc w:val="left"/>
        <w:rPr>
          <w:rStyle w:val="FontStyle15"/>
        </w:rPr>
      </w:pPr>
      <w:r>
        <w:rPr>
          <w:rStyle w:val="FontStyle15"/>
        </w:rPr>
        <w:t>Komisja Egzaminacyjna dla nauczyciela przedmiotów zawodowych:</w:t>
      </w:r>
    </w:p>
    <w:p w:rsidR="00724BE6" w:rsidRDefault="00724BE6">
      <w:pPr>
        <w:pStyle w:val="Style10"/>
        <w:widowControl/>
        <w:spacing w:line="240" w:lineRule="exact"/>
        <w:ind w:left="360" w:right="4992"/>
        <w:rPr>
          <w:sz w:val="20"/>
          <w:szCs w:val="20"/>
        </w:rPr>
      </w:pPr>
    </w:p>
    <w:p w:rsidR="007E4418" w:rsidRDefault="00877B69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 xml:space="preserve">przewodniczący, </w:t>
      </w:r>
    </w:p>
    <w:p w:rsidR="007E4418" w:rsidRDefault="007E4418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22"/>
        </w:rPr>
        <w:t>2/</w:t>
      </w:r>
      <w:r w:rsidR="00877B69">
        <w:rPr>
          <w:rStyle w:val="FontStyle22"/>
        </w:rPr>
        <w:t xml:space="preserve"> </w:t>
      </w:r>
      <w:r w:rsidR="00877B69">
        <w:rPr>
          <w:rStyle w:val="FontStyle14"/>
        </w:rPr>
        <w:t xml:space="preserve">Teresa </w:t>
      </w:r>
      <w:proofErr w:type="spellStart"/>
      <w:r w:rsidR="00877B69">
        <w:rPr>
          <w:rStyle w:val="FontStyle14"/>
        </w:rPr>
        <w:t>Makać</w:t>
      </w:r>
      <w:proofErr w:type="spellEnd"/>
      <w:r w:rsidR="00877B69">
        <w:rPr>
          <w:rStyle w:val="FontStyle14"/>
        </w:rPr>
        <w:t xml:space="preserve"> </w:t>
      </w:r>
      <w:r w:rsidR="00877B69">
        <w:rPr>
          <w:rStyle w:val="FontStyle15"/>
        </w:rPr>
        <w:t xml:space="preserve">- ekspert, </w:t>
      </w:r>
    </w:p>
    <w:p w:rsidR="00724BE6" w:rsidRDefault="00877B69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>
      <w:pPr>
        <w:pStyle w:val="Style10"/>
        <w:widowControl/>
        <w:spacing w:line="408" w:lineRule="exact"/>
        <w:ind w:left="350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4"/>
        <w:widowControl/>
        <w:spacing w:line="408" w:lineRule="exact"/>
        <w:ind w:left="365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724BE6" w:rsidRDefault="00877B69" w:rsidP="007E4418">
      <w:pPr>
        <w:pStyle w:val="Style4"/>
        <w:widowControl/>
        <w:spacing w:before="130" w:line="240" w:lineRule="auto"/>
        <w:ind w:left="567"/>
        <w:rPr>
          <w:rStyle w:val="FontStyle15"/>
        </w:rPr>
      </w:pPr>
      <w:r>
        <w:rPr>
          <w:rStyle w:val="FontStyle15"/>
        </w:rPr>
        <w:t>zawodowy.</w:t>
      </w:r>
    </w:p>
    <w:p w:rsidR="00724BE6" w:rsidRDefault="00724BE6">
      <w:pPr>
        <w:pStyle w:val="Style4"/>
        <w:widowControl/>
        <w:spacing w:before="130" w:line="240" w:lineRule="auto"/>
        <w:ind w:left="715"/>
        <w:rPr>
          <w:rStyle w:val="FontStyle15"/>
        </w:rPr>
        <w:sectPr w:rsidR="00724BE6" w:rsidSect="007E4418">
          <w:headerReference w:type="even" r:id="rId8"/>
          <w:headerReference w:type="default" r:id="rId9"/>
          <w:pgSz w:w="11905" w:h="16837"/>
          <w:pgMar w:top="1109" w:right="1176" w:bottom="1440" w:left="1176" w:header="708" w:footer="708" w:gutter="0"/>
          <w:cols w:space="60"/>
          <w:noEndnote/>
        </w:sectPr>
      </w:pPr>
    </w:p>
    <w:p w:rsidR="007E4418" w:rsidRDefault="007E4418" w:rsidP="007E441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lastRenderedPageBreak/>
        <w:t>Załącznik Nr 3</w:t>
      </w:r>
      <w:r>
        <w:rPr>
          <w:rStyle w:val="FontStyle14"/>
        </w:rPr>
        <w:tab/>
        <w:t>.</w:t>
      </w:r>
    </w:p>
    <w:p w:rsidR="007E4418" w:rsidRDefault="007E4418" w:rsidP="007E441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724BE6">
      <w:pPr>
        <w:pStyle w:val="Style1"/>
        <w:widowControl/>
        <w:spacing w:line="240" w:lineRule="exact"/>
        <w:rPr>
          <w:sz w:val="20"/>
          <w:szCs w:val="20"/>
        </w:rPr>
      </w:pPr>
    </w:p>
    <w:p w:rsidR="00724BE6" w:rsidRDefault="00877B69">
      <w:pPr>
        <w:pStyle w:val="Style1"/>
        <w:widowControl/>
        <w:spacing w:before="168" w:line="413" w:lineRule="exact"/>
        <w:rPr>
          <w:rStyle w:val="FontStyle15"/>
        </w:rPr>
      </w:pPr>
      <w:r>
        <w:rPr>
          <w:rStyle w:val="FontStyle15"/>
        </w:rPr>
        <w:t>Komisja Egzaminacyjna dla nauczyciela współorganizującego kształcenie, logopedy, nauczyciela zajęć rozwijających, nauczyciela wychowania przedszkolnego :</w:t>
      </w:r>
    </w:p>
    <w:p w:rsidR="00724BE6" w:rsidRDefault="00724BE6">
      <w:pPr>
        <w:pStyle w:val="Style10"/>
        <w:widowControl/>
        <w:spacing w:line="240" w:lineRule="exact"/>
        <w:ind w:left="360" w:right="5184"/>
        <w:rPr>
          <w:sz w:val="20"/>
          <w:szCs w:val="20"/>
        </w:rPr>
      </w:pPr>
    </w:p>
    <w:p w:rsidR="007E4418" w:rsidRDefault="00877B69">
      <w:pPr>
        <w:pStyle w:val="Style10"/>
        <w:widowControl/>
        <w:spacing w:before="106" w:line="408" w:lineRule="exact"/>
        <w:ind w:left="360" w:right="5184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 xml:space="preserve">przewodniczący, </w:t>
      </w:r>
    </w:p>
    <w:p w:rsidR="007E4418" w:rsidRDefault="00877B69">
      <w:pPr>
        <w:pStyle w:val="Style10"/>
        <w:widowControl/>
        <w:spacing w:before="106" w:line="408" w:lineRule="exact"/>
        <w:ind w:left="360" w:right="5184"/>
        <w:rPr>
          <w:rStyle w:val="FontStyle15"/>
        </w:rPr>
      </w:pPr>
      <w:r>
        <w:rPr>
          <w:rStyle w:val="FontStyle22"/>
        </w:rPr>
        <w:t>2</w:t>
      </w:r>
      <w:r w:rsidR="007E4418">
        <w:rPr>
          <w:rStyle w:val="FontStyle22"/>
        </w:rPr>
        <w:t>/</w:t>
      </w:r>
      <w:r>
        <w:rPr>
          <w:rStyle w:val="FontStyle22"/>
        </w:rPr>
        <w:t xml:space="preserve"> </w:t>
      </w:r>
      <w:r>
        <w:rPr>
          <w:rStyle w:val="FontStyle14"/>
        </w:rPr>
        <w:t xml:space="preserve">Joanna Rakowska </w:t>
      </w:r>
      <w:r>
        <w:rPr>
          <w:rStyle w:val="FontStyle15"/>
        </w:rPr>
        <w:t xml:space="preserve">- ekspert, </w:t>
      </w:r>
    </w:p>
    <w:p w:rsidR="00724BE6" w:rsidRDefault="00877B69">
      <w:pPr>
        <w:pStyle w:val="Style10"/>
        <w:widowControl/>
        <w:spacing w:before="106" w:line="408" w:lineRule="exact"/>
        <w:ind w:left="360" w:right="5184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>
      <w:pPr>
        <w:pStyle w:val="Style10"/>
        <w:widowControl/>
        <w:spacing w:before="125" w:line="240" w:lineRule="auto"/>
        <w:ind w:left="350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4"/>
        <w:widowControl/>
        <w:spacing w:before="154" w:line="240" w:lineRule="auto"/>
        <w:ind w:left="360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724BE6" w:rsidRDefault="00877B69">
      <w:pPr>
        <w:pStyle w:val="Style4"/>
        <w:widowControl/>
        <w:spacing w:before="158" w:line="240" w:lineRule="auto"/>
        <w:ind w:left="715"/>
        <w:rPr>
          <w:rStyle w:val="FontStyle15"/>
        </w:rPr>
      </w:pPr>
      <w:r>
        <w:rPr>
          <w:rStyle w:val="FontStyle15"/>
        </w:rPr>
        <w:t>zawodowy.</w:t>
      </w:r>
    </w:p>
    <w:p w:rsidR="00724BE6" w:rsidRDefault="00724BE6">
      <w:pPr>
        <w:pStyle w:val="Style4"/>
        <w:widowControl/>
        <w:spacing w:before="158" w:line="240" w:lineRule="auto"/>
        <w:ind w:left="715"/>
        <w:rPr>
          <w:rStyle w:val="FontStyle15"/>
        </w:rPr>
        <w:sectPr w:rsidR="00724BE6" w:rsidSect="007E4418">
          <w:headerReference w:type="even" r:id="rId10"/>
          <w:headerReference w:type="default" r:id="rId11"/>
          <w:pgSz w:w="11905" w:h="16837"/>
          <w:pgMar w:top="1531" w:right="1179" w:bottom="1440" w:left="1179" w:header="708" w:footer="708" w:gutter="0"/>
          <w:cols w:space="60"/>
          <w:noEndnote/>
        </w:sect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 w:rsidP="00877CC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lastRenderedPageBreak/>
        <w:t>Załącznik Nr 4</w:t>
      </w:r>
      <w:r>
        <w:rPr>
          <w:rStyle w:val="FontStyle14"/>
        </w:rPr>
        <w:tab/>
        <w:t>.</w:t>
      </w:r>
    </w:p>
    <w:p w:rsidR="00877CC8" w:rsidRDefault="00877CC8" w:rsidP="00877CC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877B69">
      <w:pPr>
        <w:pStyle w:val="Style4"/>
        <w:widowControl/>
        <w:spacing w:before="38" w:line="240" w:lineRule="auto"/>
        <w:jc w:val="left"/>
        <w:rPr>
          <w:rStyle w:val="FontStyle15"/>
        </w:rPr>
      </w:pPr>
      <w:r>
        <w:rPr>
          <w:rStyle w:val="FontStyle15"/>
        </w:rPr>
        <w:t>Komisja Egzaminacyjna dla nauczyciela języka angielskiego i niemieckiego:</w:t>
      </w:r>
    </w:p>
    <w:p w:rsidR="00724BE6" w:rsidRDefault="00724BE6">
      <w:pPr>
        <w:pStyle w:val="Style10"/>
        <w:widowControl/>
        <w:spacing w:line="240" w:lineRule="exact"/>
        <w:ind w:left="360" w:right="4992"/>
        <w:rPr>
          <w:sz w:val="20"/>
          <w:szCs w:val="20"/>
        </w:rPr>
      </w:pPr>
    </w:p>
    <w:p w:rsidR="00877CC8" w:rsidRDefault="00877B69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 xml:space="preserve">przewodniczący, </w:t>
      </w:r>
    </w:p>
    <w:p w:rsidR="00877CC8" w:rsidRDefault="00877B69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22"/>
        </w:rPr>
        <w:t>2</w:t>
      </w:r>
      <w:r w:rsidR="00877CC8">
        <w:rPr>
          <w:rStyle w:val="FontStyle22"/>
        </w:rPr>
        <w:t>/</w:t>
      </w:r>
      <w:r>
        <w:rPr>
          <w:rStyle w:val="FontStyle22"/>
        </w:rPr>
        <w:t xml:space="preserve"> </w:t>
      </w:r>
      <w:r>
        <w:rPr>
          <w:rStyle w:val="FontStyle14"/>
        </w:rPr>
        <w:t xml:space="preserve">Dorota Daniłowska </w:t>
      </w:r>
      <w:r>
        <w:rPr>
          <w:rStyle w:val="FontStyle15"/>
        </w:rPr>
        <w:t xml:space="preserve">- ekspert, </w:t>
      </w:r>
    </w:p>
    <w:p w:rsidR="00724BE6" w:rsidRDefault="00877B69">
      <w:pPr>
        <w:pStyle w:val="Style10"/>
        <w:widowControl/>
        <w:spacing w:before="139" w:line="408" w:lineRule="exact"/>
        <w:ind w:left="360" w:right="4992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>
      <w:pPr>
        <w:pStyle w:val="Style10"/>
        <w:widowControl/>
        <w:spacing w:line="408" w:lineRule="exact"/>
        <w:ind w:left="355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4"/>
        <w:widowControl/>
        <w:spacing w:line="408" w:lineRule="exact"/>
        <w:ind w:left="365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724BE6" w:rsidRDefault="00877B69">
      <w:pPr>
        <w:pStyle w:val="Style4"/>
        <w:widowControl/>
        <w:spacing w:before="130" w:line="240" w:lineRule="auto"/>
        <w:ind w:left="720"/>
        <w:rPr>
          <w:rStyle w:val="FontStyle15"/>
        </w:rPr>
      </w:pPr>
      <w:r>
        <w:rPr>
          <w:rStyle w:val="FontStyle15"/>
        </w:rPr>
        <w:t>zawodowy.</w:t>
      </w:r>
    </w:p>
    <w:p w:rsidR="00724BE6" w:rsidRDefault="00724BE6">
      <w:pPr>
        <w:pStyle w:val="Style4"/>
        <w:widowControl/>
        <w:spacing w:before="130" w:line="240" w:lineRule="auto"/>
        <w:ind w:left="720"/>
        <w:rPr>
          <w:rStyle w:val="FontStyle15"/>
        </w:rPr>
        <w:sectPr w:rsidR="00724BE6">
          <w:headerReference w:type="even" r:id="rId12"/>
          <w:headerReference w:type="default" r:id="rId13"/>
          <w:type w:val="continuous"/>
          <w:pgSz w:w="11905" w:h="16837"/>
          <w:pgMar w:top="3331" w:right="1176" w:bottom="1440" w:left="1176" w:header="708" w:footer="708" w:gutter="0"/>
          <w:cols w:space="60"/>
          <w:noEndnote/>
        </w:sectPr>
      </w:pPr>
    </w:p>
    <w:p w:rsidR="00877CC8" w:rsidRDefault="00877CC8" w:rsidP="00877CC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lastRenderedPageBreak/>
        <w:t>Załącznik Nr 5</w:t>
      </w:r>
      <w:r>
        <w:rPr>
          <w:rStyle w:val="FontStyle14"/>
        </w:rPr>
        <w:tab/>
        <w:t>.</w:t>
      </w:r>
    </w:p>
    <w:p w:rsidR="00877CC8" w:rsidRDefault="00877CC8" w:rsidP="00877CC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before="53" w:line="240" w:lineRule="auto"/>
        <w:jc w:val="left"/>
        <w:rPr>
          <w:rStyle w:val="FontStyle15"/>
        </w:rPr>
      </w:pPr>
    </w:p>
    <w:p w:rsidR="00877CC8" w:rsidRDefault="00877CC8">
      <w:pPr>
        <w:pStyle w:val="Style4"/>
        <w:widowControl/>
        <w:spacing w:before="53" w:line="240" w:lineRule="auto"/>
        <w:jc w:val="left"/>
        <w:rPr>
          <w:rStyle w:val="FontStyle15"/>
        </w:rPr>
      </w:pPr>
    </w:p>
    <w:p w:rsidR="00877CC8" w:rsidRDefault="00877CC8">
      <w:pPr>
        <w:pStyle w:val="Style4"/>
        <w:widowControl/>
        <w:spacing w:before="53" w:line="240" w:lineRule="auto"/>
        <w:jc w:val="left"/>
        <w:rPr>
          <w:rStyle w:val="FontStyle15"/>
        </w:rPr>
      </w:pPr>
    </w:p>
    <w:p w:rsidR="00724BE6" w:rsidRDefault="00877B69">
      <w:pPr>
        <w:pStyle w:val="Style4"/>
        <w:widowControl/>
        <w:spacing w:before="53" w:line="240" w:lineRule="auto"/>
        <w:jc w:val="left"/>
        <w:rPr>
          <w:rStyle w:val="FontStyle15"/>
        </w:rPr>
      </w:pPr>
      <w:r>
        <w:rPr>
          <w:rStyle w:val="FontStyle15"/>
        </w:rPr>
        <w:t>Komisja Egzaminacyjna dla nauczyciela religii, historii, biblioteki i świetlicy:</w:t>
      </w:r>
    </w:p>
    <w:p w:rsidR="00724BE6" w:rsidRDefault="00724BE6">
      <w:pPr>
        <w:pStyle w:val="Style9"/>
        <w:widowControl/>
        <w:spacing w:line="240" w:lineRule="exact"/>
        <w:ind w:left="360" w:right="5184"/>
        <w:rPr>
          <w:sz w:val="20"/>
          <w:szCs w:val="20"/>
        </w:rPr>
      </w:pPr>
    </w:p>
    <w:p w:rsidR="00877CC8" w:rsidRDefault="00877B69">
      <w:pPr>
        <w:pStyle w:val="Style9"/>
        <w:widowControl/>
        <w:spacing w:before="134" w:line="408" w:lineRule="exact"/>
        <w:ind w:left="360" w:right="5184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 xml:space="preserve">przewodniczący, </w:t>
      </w:r>
    </w:p>
    <w:p w:rsidR="00877CC8" w:rsidRDefault="00877B69">
      <w:pPr>
        <w:pStyle w:val="Style9"/>
        <w:widowControl/>
        <w:spacing w:before="134" w:line="408" w:lineRule="exact"/>
        <w:ind w:left="360" w:right="5184"/>
        <w:rPr>
          <w:rStyle w:val="FontStyle15"/>
        </w:rPr>
      </w:pPr>
      <w:r>
        <w:rPr>
          <w:rStyle w:val="FontStyle22"/>
        </w:rPr>
        <w:t>2</w:t>
      </w:r>
      <w:r w:rsidR="00877CC8">
        <w:rPr>
          <w:rStyle w:val="FontStyle22"/>
        </w:rPr>
        <w:t>/</w:t>
      </w:r>
      <w:r>
        <w:rPr>
          <w:rStyle w:val="FontStyle22"/>
        </w:rPr>
        <w:t xml:space="preserve"> </w:t>
      </w:r>
      <w:r>
        <w:rPr>
          <w:rStyle w:val="FontStyle14"/>
        </w:rPr>
        <w:t xml:space="preserve">Elżbieta Modzelewska </w:t>
      </w:r>
      <w:r>
        <w:rPr>
          <w:rStyle w:val="FontStyle15"/>
        </w:rPr>
        <w:t xml:space="preserve">- ekspert, </w:t>
      </w:r>
    </w:p>
    <w:p w:rsidR="00724BE6" w:rsidRDefault="00877B69">
      <w:pPr>
        <w:pStyle w:val="Style9"/>
        <w:widowControl/>
        <w:spacing w:before="134" w:line="408" w:lineRule="exact"/>
        <w:ind w:left="360" w:right="5184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>
      <w:pPr>
        <w:pStyle w:val="Style9"/>
        <w:widowControl/>
        <w:spacing w:line="408" w:lineRule="exact"/>
        <w:ind w:left="360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4"/>
        <w:widowControl/>
        <w:spacing w:line="408" w:lineRule="exact"/>
        <w:ind w:left="370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724BE6" w:rsidRDefault="00877B69">
      <w:pPr>
        <w:pStyle w:val="Style4"/>
        <w:widowControl/>
        <w:spacing w:before="139" w:line="240" w:lineRule="auto"/>
        <w:ind w:left="720"/>
        <w:rPr>
          <w:rStyle w:val="FontStyle15"/>
        </w:rPr>
      </w:pPr>
      <w:r>
        <w:rPr>
          <w:rStyle w:val="FontStyle15"/>
        </w:rPr>
        <w:t>zawodowy.</w:t>
      </w:r>
    </w:p>
    <w:p w:rsidR="00724BE6" w:rsidRDefault="00724BE6">
      <w:pPr>
        <w:pStyle w:val="Style4"/>
        <w:widowControl/>
        <w:spacing w:before="139" w:line="240" w:lineRule="auto"/>
        <w:ind w:left="720"/>
        <w:rPr>
          <w:rStyle w:val="FontStyle15"/>
        </w:rPr>
        <w:sectPr w:rsidR="00724BE6" w:rsidSect="00877CC8">
          <w:pgSz w:w="11905" w:h="16837"/>
          <w:pgMar w:top="1382" w:right="1169" w:bottom="1440" w:left="1169" w:header="708" w:footer="708" w:gutter="0"/>
          <w:cols w:space="60"/>
          <w:noEndnote/>
        </w:sect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 w:rsidP="00877CC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t>Załącznik Nr 6</w:t>
      </w:r>
      <w:r>
        <w:rPr>
          <w:rStyle w:val="FontStyle14"/>
        </w:rPr>
        <w:tab/>
        <w:t>.</w:t>
      </w:r>
    </w:p>
    <w:p w:rsidR="00877CC8" w:rsidRDefault="00877CC8" w:rsidP="00877CC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877B69">
      <w:pPr>
        <w:pStyle w:val="Style4"/>
        <w:widowControl/>
        <w:spacing w:before="211" w:line="240" w:lineRule="auto"/>
        <w:jc w:val="left"/>
        <w:rPr>
          <w:rStyle w:val="FontStyle15"/>
        </w:rPr>
      </w:pPr>
      <w:r>
        <w:rPr>
          <w:rStyle w:val="FontStyle15"/>
        </w:rPr>
        <w:t>Komisja Egzaminacyjna dla nauczyciela biologii i chemii:</w:t>
      </w:r>
    </w:p>
    <w:p w:rsidR="00724BE6" w:rsidRDefault="00724BE6">
      <w:pPr>
        <w:pStyle w:val="Style4"/>
        <w:widowControl/>
        <w:spacing w:line="240" w:lineRule="exact"/>
        <w:ind w:left="374"/>
        <w:jc w:val="left"/>
        <w:rPr>
          <w:sz w:val="20"/>
          <w:szCs w:val="20"/>
        </w:rPr>
      </w:pPr>
    </w:p>
    <w:p w:rsidR="00724BE6" w:rsidRDefault="00877B69">
      <w:pPr>
        <w:pStyle w:val="Style4"/>
        <w:widowControl/>
        <w:spacing w:before="134" w:line="408" w:lineRule="exact"/>
        <w:ind w:left="374"/>
        <w:jc w:val="left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 xml:space="preserve">Grażyna Klimek- </w:t>
      </w:r>
      <w:r>
        <w:rPr>
          <w:rStyle w:val="FontStyle15"/>
        </w:rPr>
        <w:t>przewodniczący,</w:t>
      </w:r>
    </w:p>
    <w:p w:rsidR="00724BE6" w:rsidRDefault="00877B69">
      <w:pPr>
        <w:pStyle w:val="Style3"/>
        <w:widowControl/>
        <w:spacing w:line="408" w:lineRule="exact"/>
        <w:ind w:left="360"/>
        <w:jc w:val="left"/>
        <w:rPr>
          <w:rStyle w:val="FontStyle15"/>
        </w:rPr>
      </w:pPr>
      <w:r>
        <w:rPr>
          <w:rStyle w:val="FontStyle22"/>
        </w:rPr>
        <w:t xml:space="preserve">21 </w:t>
      </w:r>
      <w:r>
        <w:rPr>
          <w:rStyle w:val="FontStyle14"/>
        </w:rPr>
        <w:t xml:space="preserve">Bożena Ewa Szczepankiewicz </w:t>
      </w:r>
      <w:r>
        <w:rPr>
          <w:rStyle w:val="FontStyle15"/>
        </w:rPr>
        <w:t>- ekspert,</w:t>
      </w:r>
    </w:p>
    <w:p w:rsidR="00724BE6" w:rsidRDefault="00877B69">
      <w:pPr>
        <w:pStyle w:val="Style3"/>
        <w:widowControl/>
        <w:spacing w:before="5" w:line="408" w:lineRule="exact"/>
        <w:ind w:left="365"/>
        <w:jc w:val="left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>
      <w:pPr>
        <w:pStyle w:val="Style3"/>
        <w:widowControl/>
        <w:spacing w:before="5" w:line="408" w:lineRule="exact"/>
        <w:ind w:left="355"/>
        <w:jc w:val="left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>
      <w:pPr>
        <w:pStyle w:val="Style4"/>
        <w:widowControl/>
        <w:spacing w:before="5" w:line="408" w:lineRule="exact"/>
        <w:ind w:left="365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724BE6" w:rsidRDefault="00877B69">
      <w:pPr>
        <w:pStyle w:val="Style4"/>
        <w:widowControl/>
        <w:spacing w:before="125" w:line="240" w:lineRule="auto"/>
        <w:ind w:left="715"/>
        <w:rPr>
          <w:rStyle w:val="FontStyle15"/>
        </w:rPr>
      </w:pPr>
      <w:r>
        <w:rPr>
          <w:rStyle w:val="FontStyle15"/>
        </w:rPr>
        <w:t>zawodowy.</w:t>
      </w:r>
    </w:p>
    <w:p w:rsidR="00724BE6" w:rsidRDefault="00724BE6">
      <w:pPr>
        <w:pStyle w:val="Style4"/>
        <w:widowControl/>
        <w:spacing w:before="125" w:line="240" w:lineRule="auto"/>
        <w:ind w:left="715"/>
        <w:rPr>
          <w:rStyle w:val="FontStyle15"/>
        </w:rPr>
        <w:sectPr w:rsidR="00724BE6" w:rsidSect="00877CC8">
          <w:headerReference w:type="even" r:id="rId14"/>
          <w:headerReference w:type="default" r:id="rId15"/>
          <w:pgSz w:w="11905" w:h="16837"/>
          <w:pgMar w:top="1384" w:right="1176" w:bottom="1440" w:left="1176" w:header="708" w:footer="708" w:gutter="0"/>
          <w:cols w:space="60"/>
          <w:noEndnote/>
        </w:sect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724BE6" w:rsidRDefault="00724BE6">
      <w:pPr>
        <w:pStyle w:val="Style4"/>
        <w:widowControl/>
        <w:spacing w:line="240" w:lineRule="exact"/>
        <w:jc w:val="left"/>
        <w:rPr>
          <w:sz w:val="20"/>
          <w:szCs w:val="20"/>
        </w:rPr>
      </w:pPr>
    </w:p>
    <w:p w:rsidR="00877CC8" w:rsidRDefault="00877CC8">
      <w:pPr>
        <w:pStyle w:val="Style4"/>
        <w:widowControl/>
        <w:spacing w:before="173" w:line="240" w:lineRule="auto"/>
        <w:jc w:val="left"/>
        <w:rPr>
          <w:rStyle w:val="FontStyle15"/>
        </w:rPr>
      </w:pPr>
    </w:p>
    <w:p w:rsidR="00877CC8" w:rsidRDefault="00877CC8" w:rsidP="00877CC8">
      <w:pPr>
        <w:pStyle w:val="Style9"/>
        <w:widowControl/>
        <w:tabs>
          <w:tab w:val="left" w:pos="2467"/>
        </w:tabs>
        <w:rPr>
          <w:rStyle w:val="FontStyle14"/>
        </w:rPr>
      </w:pPr>
      <w:r>
        <w:rPr>
          <w:rStyle w:val="FontStyle14"/>
        </w:rPr>
        <w:t>Załącznik Nr 7</w:t>
      </w:r>
      <w:r>
        <w:rPr>
          <w:rStyle w:val="FontStyle14"/>
        </w:rPr>
        <w:tab/>
        <w:t>.</w:t>
      </w:r>
    </w:p>
    <w:p w:rsidR="00877CC8" w:rsidRDefault="00877CC8" w:rsidP="00877CC8">
      <w:pPr>
        <w:pStyle w:val="Style9"/>
        <w:widowControl/>
        <w:jc w:val="both"/>
        <w:rPr>
          <w:rStyle w:val="FontStyle21"/>
        </w:rPr>
      </w:pPr>
      <w:r>
        <w:rPr>
          <w:rStyle w:val="FontStyle14"/>
        </w:rPr>
        <w:t xml:space="preserve">do Zarządzenia nr 168/23 Prezydenta Miasta Łomży z dnia </w:t>
      </w:r>
      <w:r w:rsidRPr="007E4418">
        <w:rPr>
          <w:rStyle w:val="FontStyle14"/>
        </w:rPr>
        <w:t>14</w:t>
      </w:r>
      <w:r w:rsidRPr="007E4418">
        <w:rPr>
          <w:rStyle w:val="FontStyle21"/>
          <w:sz w:val="22"/>
          <w:szCs w:val="22"/>
        </w:rPr>
        <w:t>.06.2023r</w:t>
      </w:r>
    </w:p>
    <w:p w:rsidR="00877CC8" w:rsidRDefault="00877CC8">
      <w:pPr>
        <w:pStyle w:val="Style4"/>
        <w:widowControl/>
        <w:spacing w:before="173" w:line="240" w:lineRule="auto"/>
        <w:jc w:val="left"/>
        <w:rPr>
          <w:rStyle w:val="FontStyle15"/>
        </w:rPr>
      </w:pPr>
    </w:p>
    <w:p w:rsidR="00877CC8" w:rsidRDefault="00877CC8">
      <w:pPr>
        <w:pStyle w:val="Style4"/>
        <w:widowControl/>
        <w:spacing w:before="173" w:line="240" w:lineRule="auto"/>
        <w:jc w:val="left"/>
        <w:rPr>
          <w:rStyle w:val="FontStyle15"/>
        </w:rPr>
      </w:pPr>
    </w:p>
    <w:p w:rsidR="00724BE6" w:rsidRDefault="00877B69">
      <w:pPr>
        <w:pStyle w:val="Style4"/>
        <w:widowControl/>
        <w:spacing w:before="173" w:line="240" w:lineRule="auto"/>
        <w:jc w:val="left"/>
        <w:rPr>
          <w:rStyle w:val="FontStyle15"/>
        </w:rPr>
      </w:pPr>
      <w:r>
        <w:rPr>
          <w:rStyle w:val="FontStyle15"/>
        </w:rPr>
        <w:t>Komisja Egzaminacyjna dla nauczyciela matematyki:</w:t>
      </w:r>
    </w:p>
    <w:p w:rsidR="00724BE6" w:rsidRDefault="00724BE6" w:rsidP="00C13B08">
      <w:pPr>
        <w:pStyle w:val="Style9"/>
        <w:widowControl/>
        <w:spacing w:line="276" w:lineRule="auto"/>
        <w:ind w:left="346" w:right="5184"/>
        <w:rPr>
          <w:sz w:val="20"/>
          <w:szCs w:val="20"/>
        </w:rPr>
      </w:pPr>
    </w:p>
    <w:p w:rsidR="00C13B08" w:rsidRDefault="00877B69" w:rsidP="00C13B08">
      <w:pPr>
        <w:pStyle w:val="Style9"/>
        <w:widowControl/>
        <w:spacing w:before="139" w:line="276" w:lineRule="auto"/>
        <w:ind w:left="346" w:right="4340"/>
        <w:rPr>
          <w:rStyle w:val="FontStyle15"/>
        </w:rPr>
      </w:pPr>
      <w:r>
        <w:rPr>
          <w:rStyle w:val="FontStyle15"/>
        </w:rPr>
        <w:t xml:space="preserve">1/ </w:t>
      </w:r>
      <w:r>
        <w:rPr>
          <w:rStyle w:val="FontStyle14"/>
        </w:rPr>
        <w:t>Grażyna Klimek</w:t>
      </w:r>
      <w:r w:rsidR="00C13B08">
        <w:rPr>
          <w:rStyle w:val="FontStyle14"/>
        </w:rPr>
        <w:t xml:space="preserve"> </w:t>
      </w:r>
      <w:r>
        <w:rPr>
          <w:rStyle w:val="FontStyle14"/>
        </w:rPr>
        <w:t xml:space="preserve">- </w:t>
      </w:r>
      <w:r>
        <w:rPr>
          <w:rStyle w:val="FontStyle15"/>
        </w:rPr>
        <w:t xml:space="preserve">przewodniczący, </w:t>
      </w:r>
    </w:p>
    <w:p w:rsidR="00C13B08" w:rsidRDefault="00877B69" w:rsidP="00046483">
      <w:pPr>
        <w:pStyle w:val="Style9"/>
        <w:widowControl/>
        <w:spacing w:line="276" w:lineRule="auto"/>
        <w:ind w:left="346" w:right="4907"/>
        <w:rPr>
          <w:rStyle w:val="FontStyle15"/>
        </w:rPr>
      </w:pPr>
      <w:r>
        <w:rPr>
          <w:rStyle w:val="FontStyle22"/>
        </w:rPr>
        <w:t xml:space="preserve">21 </w:t>
      </w:r>
      <w:r>
        <w:rPr>
          <w:rStyle w:val="FontStyle14"/>
        </w:rPr>
        <w:t xml:space="preserve">Małgorzata </w:t>
      </w:r>
      <w:proofErr w:type="spellStart"/>
      <w:r>
        <w:rPr>
          <w:rStyle w:val="FontStyle14"/>
        </w:rPr>
        <w:t>Arnista</w:t>
      </w:r>
      <w:proofErr w:type="spellEnd"/>
      <w:r>
        <w:rPr>
          <w:rStyle w:val="FontStyle14"/>
        </w:rPr>
        <w:t xml:space="preserve"> </w:t>
      </w:r>
      <w:r>
        <w:rPr>
          <w:rStyle w:val="FontStyle15"/>
        </w:rPr>
        <w:t xml:space="preserve">- </w:t>
      </w:r>
      <w:r w:rsidR="00C13B08">
        <w:rPr>
          <w:rStyle w:val="FontStyle15"/>
        </w:rPr>
        <w:t>e</w:t>
      </w:r>
      <w:r>
        <w:rPr>
          <w:rStyle w:val="FontStyle15"/>
        </w:rPr>
        <w:t xml:space="preserve">kspert, </w:t>
      </w:r>
    </w:p>
    <w:p w:rsidR="00724BE6" w:rsidRDefault="00877B69" w:rsidP="00046483">
      <w:pPr>
        <w:pStyle w:val="Style9"/>
        <w:widowControl/>
        <w:spacing w:line="276" w:lineRule="auto"/>
        <w:ind w:left="346" w:right="5184"/>
        <w:rPr>
          <w:rStyle w:val="FontStyle15"/>
        </w:rPr>
      </w:pPr>
      <w:r>
        <w:rPr>
          <w:rStyle w:val="FontStyle15"/>
        </w:rPr>
        <w:t xml:space="preserve">3/ </w:t>
      </w:r>
      <w:r>
        <w:rPr>
          <w:rStyle w:val="FontStyle14"/>
        </w:rPr>
        <w:t xml:space="preserve">Iwona Borawska- </w:t>
      </w:r>
      <w:r>
        <w:rPr>
          <w:rStyle w:val="FontStyle15"/>
        </w:rPr>
        <w:t>ekspert,</w:t>
      </w:r>
    </w:p>
    <w:p w:rsidR="00724BE6" w:rsidRDefault="00877B69" w:rsidP="00C13B08">
      <w:pPr>
        <w:pStyle w:val="Style9"/>
        <w:widowControl/>
        <w:spacing w:line="276" w:lineRule="auto"/>
        <w:ind w:left="341"/>
        <w:rPr>
          <w:rStyle w:val="FontStyle15"/>
        </w:rPr>
      </w:pPr>
      <w:r>
        <w:rPr>
          <w:rStyle w:val="FontStyle15"/>
        </w:rPr>
        <w:t xml:space="preserve">4/ </w:t>
      </w:r>
      <w:r>
        <w:rPr>
          <w:rStyle w:val="FontStyle14"/>
        </w:rPr>
        <w:t xml:space="preserve">Przedstawiciel Kuratorium Oświaty </w:t>
      </w:r>
      <w:r>
        <w:rPr>
          <w:rStyle w:val="FontStyle15"/>
        </w:rPr>
        <w:t>- członek Komisji</w:t>
      </w:r>
    </w:p>
    <w:p w:rsidR="00724BE6" w:rsidRDefault="00877B69" w:rsidP="00C13B08">
      <w:pPr>
        <w:pStyle w:val="Style4"/>
        <w:widowControl/>
        <w:spacing w:before="5" w:line="276" w:lineRule="auto"/>
        <w:ind w:left="350"/>
        <w:jc w:val="left"/>
        <w:rPr>
          <w:rStyle w:val="FontStyle15"/>
        </w:rPr>
      </w:pPr>
      <w:r>
        <w:rPr>
          <w:rStyle w:val="FontStyle15"/>
        </w:rPr>
        <w:t xml:space="preserve">5/ </w:t>
      </w:r>
      <w:r>
        <w:rPr>
          <w:rStyle w:val="FontStyle14"/>
        </w:rPr>
        <w:t xml:space="preserve">Dyrektor placówki, </w:t>
      </w:r>
      <w:r>
        <w:rPr>
          <w:rStyle w:val="FontStyle15"/>
        </w:rPr>
        <w:t>w której zatrudniony jest nauczyciel ubiegający się o awans</w:t>
      </w:r>
    </w:p>
    <w:p w:rsidR="00313850" w:rsidRDefault="00877B69" w:rsidP="00C13B08">
      <w:pPr>
        <w:pStyle w:val="Style4"/>
        <w:widowControl/>
        <w:spacing w:before="130" w:line="276" w:lineRule="auto"/>
        <w:ind w:left="701"/>
        <w:rPr>
          <w:rStyle w:val="FontStyle15"/>
        </w:rPr>
      </w:pPr>
      <w:r>
        <w:rPr>
          <w:rStyle w:val="FontStyle15"/>
        </w:rPr>
        <w:t>zawodowy.</w:t>
      </w:r>
    </w:p>
    <w:sectPr w:rsidR="00313850" w:rsidSect="00C13B08">
      <w:headerReference w:type="even" r:id="rId16"/>
      <w:headerReference w:type="default" r:id="rId17"/>
      <w:type w:val="continuous"/>
      <w:pgSz w:w="11905" w:h="16837"/>
      <w:pgMar w:top="1450" w:right="2124" w:bottom="1440" w:left="1188" w:header="708" w:footer="708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63E" w:rsidRDefault="0014763E">
      <w:r>
        <w:separator/>
      </w:r>
    </w:p>
  </w:endnote>
  <w:endnote w:type="continuationSeparator" w:id="0">
    <w:p w:rsidR="0014763E" w:rsidRDefault="00147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63E" w:rsidRDefault="0014763E">
      <w:r>
        <w:separator/>
      </w:r>
    </w:p>
  </w:footnote>
  <w:footnote w:type="continuationSeparator" w:id="0">
    <w:p w:rsidR="0014763E" w:rsidRDefault="001476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 w:rsidP="00877CC8">
    <w:pPr>
      <w:pStyle w:val="Style2"/>
      <w:widowControl/>
      <w:spacing w:line="413" w:lineRule="exact"/>
      <w:ind w:right="7488"/>
      <w:jc w:val="left"/>
      <w:rPr>
        <w:rStyle w:val="FontStyle14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>
    <w:pPr>
      <w:widowControl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877B69">
    <w:pPr>
      <w:pStyle w:val="Style3"/>
      <w:framePr w:h="254" w:hRule="exact" w:hSpace="38" w:wrap="auto" w:vAnchor="text" w:hAnchor="text" w:x="2847" w:y="385"/>
      <w:widowControl/>
      <w:spacing w:line="240" w:lineRule="auto"/>
      <w:rPr>
        <w:rStyle w:val="FontStyle14"/>
      </w:rPr>
    </w:pPr>
    <w:r>
      <w:rPr>
        <w:rStyle w:val="FontStyle14"/>
      </w:rPr>
      <w:t>Prezydenta Miasta Łomży z dnia</w:t>
    </w:r>
  </w:p>
  <w:p w:rsidR="00724BE6" w:rsidRDefault="00877B69">
    <w:pPr>
      <w:pStyle w:val="Style5"/>
      <w:framePr w:h="211" w:hRule="exact" w:hSpace="38" w:wrap="auto" w:vAnchor="text" w:hAnchor="text" w:x="7763" w:y="414"/>
      <w:widowControl/>
      <w:jc w:val="right"/>
      <w:rPr>
        <w:rStyle w:val="FontStyle21"/>
      </w:rPr>
    </w:pPr>
    <w:r>
      <w:rPr>
        <w:rStyle w:val="FontStyle21"/>
      </w:rPr>
      <w:t>2023r</w:t>
    </w:r>
  </w:p>
  <w:p w:rsidR="00724BE6" w:rsidRDefault="00877B69">
    <w:pPr>
      <w:pStyle w:val="Style10"/>
      <w:widowControl/>
      <w:ind w:right="7488"/>
      <w:rPr>
        <w:rStyle w:val="FontStyle14"/>
      </w:rPr>
    </w:pPr>
    <w:r>
      <w:rPr>
        <w:rStyle w:val="FontStyle14"/>
      </w:rPr>
      <w:t xml:space="preserve">Załącznik nr </w:t>
    </w: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A4422C">
      <w:rPr>
        <w:rStyle w:val="FontStyle14"/>
        <w:noProof/>
      </w:rPr>
      <w:t>2</w:t>
    </w:r>
    <w:r>
      <w:rPr>
        <w:rStyle w:val="FontStyle14"/>
      </w:rPr>
      <w:fldChar w:fldCharType="end"/>
    </w:r>
    <w:r>
      <w:rPr>
        <w:rStyle w:val="FontStyle14"/>
      </w:rPr>
      <w:t>do Zarządzenia nr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 w:rsidP="007E4418">
    <w:pPr>
      <w:pStyle w:val="Style10"/>
      <w:widowControl/>
      <w:ind w:right="7488"/>
      <w:rPr>
        <w:rStyle w:val="FontStyle1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 w:rsidP="007E4418">
    <w:pPr>
      <w:pStyle w:val="Style10"/>
      <w:widowControl/>
      <w:spacing w:line="408" w:lineRule="exact"/>
      <w:ind w:right="7258"/>
      <w:rPr>
        <w:rStyle w:val="FontStyle1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877B69">
    <w:pPr>
      <w:pStyle w:val="Style10"/>
      <w:widowControl/>
      <w:ind w:left="-3" w:right="7485"/>
      <w:rPr>
        <w:rStyle w:val="FontStyle14"/>
      </w:rPr>
    </w:pPr>
    <w:r>
      <w:rPr>
        <w:rStyle w:val="FontStyle14"/>
      </w:rPr>
      <w:t xml:space="preserve">Załącznik nr </w:t>
    </w: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A4422C">
      <w:rPr>
        <w:rStyle w:val="FontStyle14"/>
        <w:noProof/>
      </w:rPr>
      <w:t>3</w:t>
    </w:r>
    <w:r>
      <w:rPr>
        <w:rStyle w:val="FontStyle14"/>
      </w:rPr>
      <w:fldChar w:fldCharType="end"/>
    </w:r>
    <w:r>
      <w:rPr>
        <w:rStyle w:val="FontStyle14"/>
      </w:rPr>
      <w:t>do Zarządzenia nr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724BE6" w:rsidP="00877CC8">
    <w:pPr>
      <w:pStyle w:val="Style10"/>
      <w:widowControl/>
      <w:spacing w:line="408" w:lineRule="exact"/>
      <w:ind w:left="3" w:right="7261"/>
      <w:rPr>
        <w:rStyle w:val="FontStyle14"/>
      </w:rPr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Pr="00877CC8" w:rsidRDefault="00724BE6" w:rsidP="00877CC8">
    <w:pPr>
      <w:pStyle w:val="Nagwek"/>
      <w:rPr>
        <w:rStyle w:val="FontStyle14"/>
        <w:b w:val="0"/>
        <w:bCs w:val="0"/>
        <w:sz w:val="24"/>
        <w:szCs w:val="24"/>
      </w:rPr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4BE6" w:rsidRDefault="00877B69">
    <w:pPr>
      <w:pStyle w:val="Style3"/>
      <w:framePr w:h="255" w:hRule="exact" w:hSpace="38" w:wrap="auto" w:vAnchor="text" w:hAnchor="text" w:x="2852" w:y="380"/>
      <w:widowControl/>
      <w:spacing w:line="240" w:lineRule="auto"/>
      <w:rPr>
        <w:rStyle w:val="FontStyle14"/>
      </w:rPr>
    </w:pPr>
    <w:r>
      <w:rPr>
        <w:rStyle w:val="FontStyle14"/>
      </w:rPr>
      <w:t>Prezydenta Miasta Łomży z dnia</w:t>
    </w:r>
  </w:p>
  <w:p w:rsidR="00724BE6" w:rsidRDefault="00877B69">
    <w:pPr>
      <w:pStyle w:val="Style5"/>
      <w:framePr w:h="211" w:hRule="exact" w:hSpace="38" w:wrap="auto" w:vAnchor="text" w:hAnchor="text" w:x="7763" w:y="409"/>
      <w:widowControl/>
      <w:jc w:val="right"/>
      <w:rPr>
        <w:rStyle w:val="FontStyle21"/>
      </w:rPr>
    </w:pPr>
    <w:r>
      <w:rPr>
        <w:rStyle w:val="FontStyle21"/>
      </w:rPr>
      <w:t>2023r</w:t>
    </w:r>
  </w:p>
  <w:p w:rsidR="00724BE6" w:rsidRDefault="00877B69">
    <w:pPr>
      <w:pStyle w:val="Style2"/>
      <w:widowControl/>
      <w:spacing w:line="413" w:lineRule="exact"/>
      <w:ind w:right="7488"/>
      <w:jc w:val="left"/>
      <w:rPr>
        <w:rStyle w:val="FontStyle14"/>
      </w:rPr>
    </w:pPr>
    <w:r>
      <w:rPr>
        <w:rStyle w:val="FontStyle14"/>
      </w:rPr>
      <w:t xml:space="preserve">Załącznik nr </w:t>
    </w:r>
    <w:r>
      <w:rPr>
        <w:rStyle w:val="FontStyle14"/>
      </w:rPr>
      <w:fldChar w:fldCharType="begin"/>
    </w:r>
    <w:r>
      <w:rPr>
        <w:rStyle w:val="FontStyle14"/>
      </w:rPr>
      <w:instrText>PAGE</w:instrText>
    </w:r>
    <w:r>
      <w:rPr>
        <w:rStyle w:val="FontStyle14"/>
      </w:rPr>
      <w:fldChar w:fldCharType="separate"/>
    </w:r>
    <w:r w:rsidR="00A4422C">
      <w:rPr>
        <w:rStyle w:val="FontStyle14"/>
        <w:noProof/>
      </w:rPr>
      <w:t>6</w:t>
    </w:r>
    <w:r>
      <w:rPr>
        <w:rStyle w:val="FontStyle14"/>
      </w:rPr>
      <w:fldChar w:fldCharType="end"/>
    </w:r>
    <w:r>
      <w:rPr>
        <w:rStyle w:val="FontStyle14"/>
      </w:rPr>
      <w:t>do Zarządzenia nr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850"/>
    <w:rsid w:val="00046483"/>
    <w:rsid w:val="0014763E"/>
    <w:rsid w:val="00313850"/>
    <w:rsid w:val="00724BE6"/>
    <w:rsid w:val="007E4418"/>
    <w:rsid w:val="00877B69"/>
    <w:rsid w:val="00877CC8"/>
    <w:rsid w:val="00A4422C"/>
    <w:rsid w:val="00C1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D64D2783-BD54-462D-BC19-8038540E0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jc w:val="both"/>
    </w:pPr>
  </w:style>
  <w:style w:type="paragraph" w:customStyle="1" w:styleId="Style2">
    <w:name w:val="Style2"/>
    <w:basedOn w:val="Normalny"/>
    <w:uiPriority w:val="99"/>
    <w:pPr>
      <w:spacing w:line="398" w:lineRule="exact"/>
      <w:jc w:val="both"/>
    </w:pPr>
  </w:style>
  <w:style w:type="paragraph" w:customStyle="1" w:styleId="Style3">
    <w:name w:val="Style3"/>
    <w:basedOn w:val="Normalny"/>
    <w:uiPriority w:val="99"/>
    <w:pPr>
      <w:spacing w:line="278" w:lineRule="exact"/>
      <w:jc w:val="both"/>
    </w:pPr>
  </w:style>
  <w:style w:type="paragraph" w:customStyle="1" w:styleId="Style4">
    <w:name w:val="Style4"/>
    <w:basedOn w:val="Normalny"/>
    <w:uiPriority w:val="99"/>
    <w:pPr>
      <w:spacing w:line="274" w:lineRule="exact"/>
      <w:jc w:val="both"/>
    </w:pPr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408" w:lineRule="exact"/>
      <w:ind w:hanging="350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  <w:pPr>
      <w:spacing w:line="413" w:lineRule="exact"/>
    </w:pPr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uiPriority w:val="99"/>
    <w:rPr>
      <w:rFonts w:ascii="Garamond" w:hAnsi="Garamond" w:cs="Garamond"/>
      <w:b/>
      <w:bCs/>
      <w:i/>
      <w:iCs/>
      <w:spacing w:val="-60"/>
      <w:sz w:val="56"/>
      <w:szCs w:val="56"/>
    </w:rPr>
  </w:style>
  <w:style w:type="character" w:customStyle="1" w:styleId="FontStyle14">
    <w:name w:val="Font Style14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5">
    <w:name w:val="Font Style15"/>
    <w:uiPriority w:val="99"/>
    <w:rPr>
      <w:rFonts w:ascii="Arial" w:hAnsi="Arial" w:cs="Arial"/>
      <w:sz w:val="22"/>
      <w:szCs w:val="22"/>
    </w:rPr>
  </w:style>
  <w:style w:type="character" w:customStyle="1" w:styleId="FontStyle16">
    <w:name w:val="Font Style16"/>
    <w:uiPriority w:val="99"/>
    <w:rPr>
      <w:rFonts w:ascii="Century Schoolbook" w:hAnsi="Century Schoolbook" w:cs="Century Schoolbook"/>
      <w:b/>
      <w:bCs/>
      <w:spacing w:val="-30"/>
      <w:sz w:val="32"/>
      <w:szCs w:val="32"/>
    </w:rPr>
  </w:style>
  <w:style w:type="character" w:customStyle="1" w:styleId="FontStyle17">
    <w:name w:val="Font Style17"/>
    <w:uiPriority w:val="99"/>
    <w:rPr>
      <w:rFonts w:ascii="Trebuchet MS" w:hAnsi="Trebuchet MS" w:cs="Trebuchet MS"/>
      <w:i/>
      <w:iCs/>
      <w:sz w:val="26"/>
      <w:szCs w:val="26"/>
    </w:rPr>
  </w:style>
  <w:style w:type="character" w:customStyle="1" w:styleId="FontStyle18">
    <w:name w:val="Font Style18"/>
    <w:uiPriority w:val="99"/>
    <w:rPr>
      <w:rFonts w:ascii="Arial" w:hAnsi="Arial" w:cs="Arial"/>
      <w:i/>
      <w:iCs/>
      <w:sz w:val="24"/>
      <w:szCs w:val="24"/>
    </w:rPr>
  </w:style>
  <w:style w:type="character" w:customStyle="1" w:styleId="FontStyle19">
    <w:name w:val="Font Style19"/>
    <w:uiPriority w:val="99"/>
    <w:rPr>
      <w:rFonts w:ascii="Arial" w:hAnsi="Arial" w:cs="Arial"/>
      <w:b/>
      <w:bCs/>
      <w:i/>
      <w:iCs/>
      <w:sz w:val="40"/>
      <w:szCs w:val="40"/>
    </w:rPr>
  </w:style>
  <w:style w:type="character" w:customStyle="1" w:styleId="FontStyle20">
    <w:name w:val="Font Style20"/>
    <w:uiPriority w:val="99"/>
    <w:rPr>
      <w:rFonts w:ascii="Trebuchet MS" w:hAnsi="Trebuchet MS" w:cs="Trebuchet MS"/>
      <w:b/>
      <w:bCs/>
      <w:i/>
      <w:iCs/>
      <w:spacing w:val="-40"/>
      <w:sz w:val="36"/>
      <w:szCs w:val="36"/>
    </w:rPr>
  </w:style>
  <w:style w:type="character" w:customStyle="1" w:styleId="FontStyle21">
    <w:name w:val="Font Style21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22">
    <w:name w:val="Font Style22"/>
    <w:uiPriority w:val="99"/>
    <w:rPr>
      <w:rFonts w:ascii="Trebuchet MS" w:hAnsi="Trebuchet MS" w:cs="Trebuchet MS"/>
      <w:i/>
      <w:iCs/>
      <w:spacing w:val="-20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E441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E4418"/>
    <w:rPr>
      <w:rFonts w:hAnsi="Arial" w:cs="Arial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E44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E4418"/>
    <w:rPr>
      <w:rFonts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header" Target="header8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7.xml"/><Relationship Id="rId17" Type="http://schemas.openxmlformats.org/officeDocument/2006/relationships/header" Target="header12.xml"/><Relationship Id="rId2" Type="http://schemas.openxmlformats.org/officeDocument/2006/relationships/settings" Target="settings.xml"/><Relationship Id="rId16" Type="http://schemas.openxmlformats.org/officeDocument/2006/relationships/header" Target="header11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6.xml"/><Relationship Id="rId5" Type="http://schemas.openxmlformats.org/officeDocument/2006/relationships/endnotes" Target="endnotes.xml"/><Relationship Id="rId15" Type="http://schemas.openxmlformats.org/officeDocument/2006/relationships/header" Target="header10.xml"/><Relationship Id="rId10" Type="http://schemas.openxmlformats.org/officeDocument/2006/relationships/header" Target="header5.xm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eader" Target="header4.xml"/><Relationship Id="rId14" Type="http://schemas.openxmlformats.org/officeDocument/2006/relationships/header" Target="header9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434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W.Chojnowski</dc:creator>
  <cp:keywords/>
  <dc:description/>
  <cp:lastModifiedBy>Aldona Zientalska</cp:lastModifiedBy>
  <cp:revision>2</cp:revision>
  <dcterms:created xsi:type="dcterms:W3CDTF">2023-06-22T12:15:00Z</dcterms:created>
  <dcterms:modified xsi:type="dcterms:W3CDTF">2023-06-22T12:15:00Z</dcterms:modified>
</cp:coreProperties>
</file>