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bookmarkStart w:id="0" w:name="_GoBack"/>
      <w:bookmarkEnd w:id="0"/>
      <w:r>
        <w:rPr>
          <w:rFonts w:cs="Times New Roman"/>
        </w:rPr>
        <w:t xml:space="preserve">  </w:t>
      </w:r>
    </w:p>
    <w:tbl>
      <w:tblPr>
        <w:tblStyle w:val="Tabela-Siatk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75FF" w:rsidTr="00BB75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Załącznik nr 1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…………………………………………………………………………                                  ……………………………………………………………………..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Pieczęć adresowa szkoły                                                                                                                                         data wpływu - wypełnia przyjmujący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:rsidR="00BB75FF" w:rsidRDefault="00BB75FF" w:rsidP="00BB75F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B75FF" w:rsidRDefault="00BB75FF" w:rsidP="00BB7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FF" w:rsidRPr="00E45FE7" w:rsidRDefault="00BB75FF" w:rsidP="00E45F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6"/>
          <w:szCs w:val="26"/>
        </w:rPr>
        <w:t>lan zapotrzebowania na środki finansowe z przeznaczeniem na  dokształcanie</w:t>
      </w:r>
      <w:r w:rsidR="006529D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i doskonalenie zawodowe nauczycieli w </w:t>
      </w:r>
      <w:r>
        <w:rPr>
          <w:rFonts w:ascii="Times New Roman" w:hAnsi="Times New Roman" w:cs="Times New Roman"/>
          <w:b/>
          <w:sz w:val="8"/>
          <w:szCs w:val="8"/>
        </w:rPr>
        <w:t xml:space="preserve"> …………………………………..…….</w:t>
      </w:r>
      <w:r>
        <w:rPr>
          <w:rFonts w:ascii="Times New Roman" w:hAnsi="Times New Roman" w:cs="Times New Roman"/>
          <w:b/>
          <w:sz w:val="26"/>
          <w:szCs w:val="26"/>
        </w:rPr>
        <w:t xml:space="preserve">  roku</w:t>
      </w:r>
    </w:p>
    <w:p w:rsidR="00BB75FF" w:rsidRDefault="00BB75FF" w:rsidP="00BB7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Planuje się środki finansowe na dokształcanie  i doskonalenie zawodowe nauczycieli w </w:t>
      </w:r>
      <w:r>
        <w:rPr>
          <w:rFonts w:ascii="Times New Roman" w:hAnsi="Times New Roman" w:cs="Times New Roman"/>
          <w:sz w:val="8"/>
          <w:szCs w:val="8"/>
        </w:rPr>
        <w:t xml:space="preserve"> ……………………….……….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</w:rPr>
        <w:t>roku z przeznaczeniem na:</w:t>
      </w:r>
      <w:r w:rsidR="006529D2">
        <w:rPr>
          <w:rFonts w:ascii="Times New Roman" w:hAnsi="Times New Roman" w:cs="Times New Roman"/>
        </w:rPr>
        <w:t xml:space="preserve">                           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1560"/>
        <w:gridCol w:w="1559"/>
      </w:tblGrid>
      <w:tr w:rsidR="00BB75FF" w:rsidTr="00BB75FF">
        <w:trPr>
          <w:trHeight w:val="670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doskonalenia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Planowana 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FF" w:rsidRDefault="00BB7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Planowana kwota</w:t>
            </w:r>
          </w:p>
        </w:tc>
      </w:tr>
      <w:tr w:rsidR="00BB75FF" w:rsidTr="00BB75FF">
        <w:trPr>
          <w:trHeight w:val="716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Zakup, przygotowanie i opracowanie materiałów szkoleniowych</w:t>
            </w:r>
          </w:p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informacyjnych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B75FF" w:rsidTr="00BB75FF">
        <w:trPr>
          <w:trHeight w:val="699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 w:rsidP="006529D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Konferencje, seminaria, </w:t>
            </w:r>
            <w:r w:rsidR="006529D2">
              <w:rPr>
                <w:rFonts w:ascii="Times New Roman" w:hAnsi="Times New Roman" w:cs="Times New Roman"/>
              </w:rPr>
              <w:t xml:space="preserve">warsztaty, wykłady, szkolenia nauczycieli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B75FF" w:rsidTr="00BB75FF">
        <w:trPr>
          <w:trHeight w:val="700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Czesne i opłaty za kształcenie w szkołach wyższych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B75FF" w:rsidTr="00BB75FF">
        <w:trPr>
          <w:trHeight w:val="697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za kursy kwalifikacyjne i doskonalące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B75FF" w:rsidTr="00BB75FF">
        <w:trPr>
          <w:trHeight w:val="629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przejazdów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B75FF" w:rsidTr="00BB75FF">
        <w:trPr>
          <w:trHeight w:val="566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5FF" w:rsidRDefault="00BB75FF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FF" w:rsidRDefault="00BB75F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B75FF" w:rsidRDefault="006529D2" w:rsidP="00BB75FF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75FF">
        <w:rPr>
          <w:rFonts w:ascii="Times New Roman" w:hAnsi="Times New Roman" w:cs="Times New Roman"/>
          <w:sz w:val="20"/>
          <w:szCs w:val="20"/>
        </w:rPr>
        <w:t>Klasyfikacja budżetowa:</w:t>
      </w:r>
    </w:p>
    <w:p w:rsidR="00BB75FF" w:rsidRDefault="00BB75FF" w:rsidP="00BB75FF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4170 ……………….</w:t>
      </w:r>
    </w:p>
    <w:p w:rsidR="00BB75FF" w:rsidRDefault="00BB75FF" w:rsidP="00BB75FF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4210 ……………….</w:t>
      </w:r>
    </w:p>
    <w:p w:rsidR="00BB75FF" w:rsidRDefault="00BB75FF" w:rsidP="00BB75FF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4300 ……………….</w:t>
      </w:r>
    </w:p>
    <w:p w:rsidR="00BB75FF" w:rsidRDefault="00BB75FF" w:rsidP="00BB75FF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4700 ……………….</w:t>
      </w:r>
    </w:p>
    <w:p w:rsidR="002E0EFE" w:rsidRDefault="00E16DF5" w:rsidP="002E0EF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….. - ……………….</w:t>
      </w:r>
    </w:p>
    <w:p w:rsidR="00BB75FF" w:rsidRDefault="00BB75FF" w:rsidP="00BB75FF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</w:rPr>
        <w:t xml:space="preserve">Łomża, dn. </w:t>
      </w:r>
      <w:r>
        <w:rPr>
          <w:rFonts w:ascii="Times New Roman" w:hAnsi="Times New Roman" w:cs="Times New Roman"/>
          <w:sz w:val="8"/>
          <w:szCs w:val="8"/>
        </w:rPr>
        <w:t>…………………………………………………….………………………</w:t>
      </w:r>
    </w:p>
    <w:p w:rsidR="00BB75FF" w:rsidRDefault="00BB75FF" w:rsidP="002E0EFE">
      <w:pPr>
        <w:ind w:left="5664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8"/>
          <w:szCs w:val="8"/>
        </w:rPr>
        <w:t>….............................………............................................................................................................................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(podpis dyrektora szkoły, placówki)</w:t>
      </w:r>
    </w:p>
    <w:p w:rsidR="00D17009" w:rsidRDefault="00D17009" w:rsidP="002E0EFE">
      <w:pPr>
        <w:ind w:left="5664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Tabela-Siatk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75FF" w:rsidTr="00BB75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Załącznik nr 2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BB75FF" w:rsidRDefault="00BB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Pieczęć adresowa szkoły                                                                                                                     data wpływu - wypełnia przyjmujący</w:t>
            </w:r>
          </w:p>
          <w:p w:rsidR="00BB75FF" w:rsidRDefault="00BB75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:rsidR="00BB75FF" w:rsidRDefault="00BB75FF" w:rsidP="00BB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FF" w:rsidRDefault="00BB75FF" w:rsidP="00BB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B75FF" w:rsidRDefault="00BB75FF" w:rsidP="00BB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przyznanie dofinansowania na doskonalenie zawodowe nauczyciela/ dyrektora</w:t>
      </w:r>
    </w:p>
    <w:p w:rsidR="00BB75FF" w:rsidRDefault="00BB75FF" w:rsidP="00BB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FF" w:rsidRDefault="00BB75FF" w:rsidP="00BB75F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nauczycielu</w:t>
      </w:r>
    </w:p>
    <w:p w:rsidR="00BB75FF" w:rsidRDefault="00BB75FF" w:rsidP="00BB75F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B75FF" w:rsidTr="00BB75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rPr>
          <w:trHeight w:val="7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13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Aktualny poziom wykształcenia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(pełna nazwa uczelni – ukończony kierunek)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Nauczany przedmiot(y)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rPr>
          <w:trHeight w:val="8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 na stanowisku nauczyciela ogółem / w obecnej szkole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</w:tbl>
    <w:p w:rsidR="00BB75FF" w:rsidRDefault="00BB75FF" w:rsidP="00BB75FF">
      <w:pPr>
        <w:ind w:left="720"/>
        <w:contextualSpacing/>
        <w:rPr>
          <w:rFonts w:ascii="Times New Roman" w:hAnsi="Times New Roman" w:cs="Times New Roman"/>
        </w:rPr>
      </w:pPr>
    </w:p>
    <w:p w:rsidR="00BB75FF" w:rsidRPr="002E0EFE" w:rsidRDefault="00BB75FF" w:rsidP="002E0EFE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Informacja o wnioskowanej lub kontynuowanej formie doskonalenia zawodowego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BB75FF" w:rsidTr="00BB75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i adres zakładu kształcenia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rPr>
          <w:trHeight w:val="1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doskonalenia zawodowego</w:t>
            </w:r>
          </w:p>
          <w:p w:rsidR="00BB75FF" w:rsidRDefault="00BB75F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(w przypadku studiów należy podać kierunek i rodzaj studiów: magisterskie, , podyplomowe, semestr)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semestrów ogółem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semestru studiów, kursu kwalifikacyjnego konferencji, seminarium, szkolenia.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 w:rsidP="002E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 uzyskane po zakończeniu doskonalenia zawodowego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</w:tbl>
    <w:p w:rsidR="00BB75FF" w:rsidRDefault="00BB75FF" w:rsidP="00BB75FF">
      <w:pPr>
        <w:rPr>
          <w:rFonts w:ascii="Times New Roman" w:hAnsi="Times New Roman" w:cs="Times New Roman"/>
          <w:sz w:val="24"/>
          <w:szCs w:val="24"/>
        </w:rPr>
      </w:pPr>
    </w:p>
    <w:p w:rsidR="00D17009" w:rsidRDefault="00D17009" w:rsidP="00BB75FF">
      <w:pPr>
        <w:rPr>
          <w:rFonts w:ascii="Times New Roman" w:hAnsi="Times New Roman" w:cs="Times New Roman"/>
          <w:sz w:val="24"/>
          <w:szCs w:val="24"/>
        </w:rPr>
      </w:pPr>
    </w:p>
    <w:p w:rsidR="00D17009" w:rsidRDefault="00D17009" w:rsidP="00BB75FF">
      <w:pPr>
        <w:rPr>
          <w:rFonts w:ascii="Times New Roman" w:hAnsi="Times New Roman" w:cs="Times New Roman"/>
          <w:sz w:val="24"/>
          <w:szCs w:val="24"/>
        </w:rPr>
      </w:pPr>
    </w:p>
    <w:p w:rsidR="00BB75FF" w:rsidRDefault="00BB75FF" w:rsidP="00BB75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Wniosku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B75FF" w:rsidTr="00BB75FF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75FF" w:rsidRDefault="00BB75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 wnioskującego</w:t>
            </w:r>
          </w:p>
        </w:tc>
      </w:tr>
    </w:tbl>
    <w:p w:rsidR="00BB75FF" w:rsidRDefault="00BB75FF" w:rsidP="00BB75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B75FF" w:rsidRDefault="00D63FB8" w:rsidP="00BB75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komisji - </w:t>
      </w:r>
      <w:r>
        <w:rPr>
          <w:rFonts w:ascii="Times New Roman" w:hAnsi="Times New Roman" w:cs="Times New Roman"/>
          <w:bCs/>
        </w:rPr>
        <w:t>nie dotyczy dyrektora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B75FF" w:rsidTr="00BB75F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B75FF" w:rsidRDefault="00BB75FF" w:rsidP="00BB75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B75FF" w:rsidRDefault="00BB75FF" w:rsidP="00BB75F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komisji:</w:t>
      </w:r>
    </w:p>
    <w:p w:rsidR="00BB75FF" w:rsidRDefault="00BB75FF" w:rsidP="00BB75F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………………………………………………………………………….</w:t>
      </w:r>
    </w:p>
    <w:p w:rsidR="00BB75FF" w:rsidRDefault="00BB75FF" w:rsidP="00BB75F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………………………………………………………………………….</w:t>
      </w:r>
    </w:p>
    <w:p w:rsidR="00BB75FF" w:rsidRDefault="00BB75FF" w:rsidP="00BB75F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………………………………………………………………………….</w:t>
      </w:r>
    </w:p>
    <w:p w:rsidR="00BB75FF" w:rsidRDefault="00BB75FF" w:rsidP="00BB75F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…………………………………………………………………………..</w:t>
      </w:r>
    </w:p>
    <w:p w:rsidR="00BB75FF" w:rsidRDefault="00BB75FF" w:rsidP="00BB75F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Decyzja  Dyrektora / Naczelnika Wydziały Edukacji o wysokości dofinansowania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BB75FF" w:rsidTr="00BB75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i adres zakładu kształcenia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doskonalenia zawodowego (</w:t>
            </w:r>
            <w:r>
              <w:rPr>
                <w:rFonts w:ascii="Times New Roman" w:hAnsi="Times New Roman" w:cs="Times New Roman"/>
              </w:rPr>
              <w:t>studia , kurs kwalifikacyjny konferencja, seminarium, szkolenie.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  <w:tr w:rsidR="00BB75FF" w:rsidTr="00BB75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FF" w:rsidRDefault="00BB75FF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dofinasowania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F" w:rsidRDefault="00BB75FF"/>
        </w:tc>
      </w:tr>
    </w:tbl>
    <w:p w:rsidR="00BB75FF" w:rsidRDefault="00BB75FF" w:rsidP="00BB75F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B75FF" w:rsidRDefault="00BB75FF" w:rsidP="00BB75F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Data, pieczęć i podpis Dyrektora / Naczelnika Wydziały Edukacji</w:t>
      </w: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jc w:val="both"/>
      </w:pPr>
      <w:r>
        <w:t>KLAUZULA INFORMACYJNA</w:t>
      </w:r>
    </w:p>
    <w:p w:rsidR="00BB75FF" w:rsidRDefault="00BB75FF" w:rsidP="00BB75FF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ust. 1 i 2 ogólnego rozporządzenia o ochronie danych osobowych z dnia 27 kwietnia 2016 r. (RODO- Dz.U. UE.L 2016.119.1</w:t>
      </w:r>
      <w:r w:rsidR="00692043">
        <w:rPr>
          <w:sz w:val="18"/>
          <w:szCs w:val="18"/>
        </w:rPr>
        <w:t xml:space="preserve"> z </w:t>
      </w:r>
      <w:proofErr w:type="spellStart"/>
      <w:r w:rsidR="00692043">
        <w:rPr>
          <w:sz w:val="18"/>
          <w:szCs w:val="18"/>
        </w:rPr>
        <w:t>późn</w:t>
      </w:r>
      <w:proofErr w:type="spellEnd"/>
      <w:r w:rsidR="00692043">
        <w:rPr>
          <w:sz w:val="18"/>
          <w:szCs w:val="18"/>
        </w:rPr>
        <w:t>. zm.</w:t>
      </w:r>
      <w:r>
        <w:rPr>
          <w:sz w:val="18"/>
          <w:szCs w:val="18"/>
        </w:rPr>
        <w:t>)  przyjmuję do wiadomości, że:</w:t>
      </w:r>
    </w:p>
    <w:p w:rsidR="00BB75FF" w:rsidRDefault="00BB75FF" w:rsidP="00BB75FF">
      <w:pPr>
        <w:ind w:left="426"/>
        <w:jc w:val="both"/>
        <w:rPr>
          <w:sz w:val="18"/>
          <w:szCs w:val="18"/>
        </w:rPr>
      </w:pP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podanych danych jest </w:t>
      </w:r>
      <w:r>
        <w:rPr>
          <w:i/>
          <w:iCs/>
          <w:sz w:val="18"/>
          <w:szCs w:val="18"/>
        </w:rPr>
        <w:t>………………………. w Łomży,</w:t>
      </w:r>
      <w:r>
        <w:rPr>
          <w:sz w:val="18"/>
          <w:szCs w:val="18"/>
        </w:rPr>
        <w:t xml:space="preserve"> tel. 86/………, mail: …................................................,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dane przetwarzane będą na podstawie art. 6 ust. 1 lit. c) RODO tj. przetwarzanie jest niezbędne do wypełnienia obowiązku prawnego ciążącego na administratorze, w związku z art. 70a ust. 1 ustawy z dnia 26 stycznia 1982 r. - Karta Nauczyciela oraz § 3 ust.3 Rozporządzenia Ministra Edukacji Narodowej w sprawie dofinansowania doskonalenia zawodowego nauczycieli, szczegółowych celów szkolenia branżowego oraz trybu i warunków kierowania nauczycieli na szkolenia branżowe,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podanie danych jest obowiązkiem ustawowym, a konsekwencją niepodania danych jest brak rozpatrzenia wniosku o dofinansowanie do doskonalenia zawodowego,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celem przetwarzania danych jest przyznanie dofinansowania do doskonalenia zawodowego,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odbiorcami danych mogą być podmioty przetwarzające dane na podstawie prawa lub na zlecenie administratora (m.in. firmy IT, kancelarie prawne, itp.),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dane przechowywane będą przez okres ustalony przez administratora, na podstawie kategorii archiwalnej akt,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w oparciu o przetwarzane dane nie będzie miało miejsca zautomatyzowane podejmowanie decyzji ani profilowanie,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przysługuje prawo do żądania dostępu do danych oraz do ich sprostowania, ograniczenia przetwarzania, usunięcia, a także prawo do wniesienia skargi do Prezesa Urzędu Ochrony Danych Osobowych ul. Stawki 2, 00-193 Warszawa, gdyby przetwarzanie danych naruszało wymienione prawa lub naruszało RODO,</w:t>
      </w:r>
    </w:p>
    <w:p w:rsidR="00BB75FF" w:rsidRDefault="00BB75FF" w:rsidP="00BB75FF">
      <w:pPr>
        <w:numPr>
          <w:ilvl w:val="0"/>
          <w:numId w:val="7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18"/>
          <w:szCs w:val="18"/>
        </w:rPr>
        <w:t>we wszystkich sprawach dot. przetwarzania danych osobowych oraz realizacji przysługujących praw związanych z przetwarzaniem danych osobowych można kontaktować się z wyznaczonym inspektorem ochrony danych przez e-mail: ………………………………………………</w:t>
      </w: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Oświadczam, że zapoznałem/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am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się z treścią klauzuli informacyjnej.</w:t>
      </w: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                                                                                             ……………………………………</w:t>
      </w: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                                                                                                Data i podpis wnioskującego</w:t>
      </w:r>
    </w:p>
    <w:p w:rsidR="00BB75FF" w:rsidRDefault="00BB75FF" w:rsidP="00BB75FF">
      <w:pPr>
        <w:spacing w:after="160" w:line="254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160" w:line="252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</w:p>
    <w:p w:rsidR="00BB75FF" w:rsidRDefault="00BB75FF" w:rsidP="00BB75FF">
      <w:pPr>
        <w:spacing w:after="0" w:line="240" w:lineRule="auto"/>
        <w:jc w:val="right"/>
        <w:rPr>
          <w:b/>
          <w:bCs/>
        </w:rPr>
      </w:pPr>
    </w:p>
    <w:p w:rsidR="00BB75FF" w:rsidRDefault="00BB75FF" w:rsidP="00BB75FF">
      <w:pPr>
        <w:spacing w:after="0" w:line="240" w:lineRule="auto"/>
        <w:jc w:val="right"/>
        <w:rPr>
          <w:b/>
          <w:bCs/>
        </w:rPr>
      </w:pPr>
    </w:p>
    <w:p w:rsidR="00BB75FF" w:rsidRDefault="00BB75FF" w:rsidP="00BB75FF">
      <w:pPr>
        <w:spacing w:after="0" w:line="240" w:lineRule="auto"/>
        <w:jc w:val="right"/>
        <w:rPr>
          <w:b/>
          <w:bCs/>
        </w:rPr>
      </w:pPr>
    </w:p>
    <w:p w:rsidR="00BB75FF" w:rsidRDefault="00BB75FF" w:rsidP="00BB75FF">
      <w:pPr>
        <w:spacing w:after="0" w:line="240" w:lineRule="auto"/>
        <w:jc w:val="right"/>
        <w:rPr>
          <w:b/>
          <w:bCs/>
        </w:rPr>
      </w:pPr>
    </w:p>
    <w:p w:rsidR="00BB75FF" w:rsidRDefault="00BB75FF" w:rsidP="00BB75FF">
      <w:pPr>
        <w:spacing w:after="0" w:line="240" w:lineRule="auto"/>
        <w:jc w:val="right"/>
        <w:rPr>
          <w:b/>
          <w:bCs/>
        </w:rPr>
      </w:pPr>
    </w:p>
    <w:p w:rsidR="005D27B7" w:rsidRDefault="00BB75FF" w:rsidP="00BB75FF">
      <w:r>
        <w:rPr>
          <w:rFonts w:cs="Times New Roman"/>
        </w:rPr>
        <w:t xml:space="preserve">                                                                                        </w:t>
      </w:r>
    </w:p>
    <w:sectPr w:rsidR="005D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D32"/>
    <w:multiLevelType w:val="hybridMultilevel"/>
    <w:tmpl w:val="E95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9D8"/>
    <w:multiLevelType w:val="hybridMultilevel"/>
    <w:tmpl w:val="FD96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674FA"/>
    <w:multiLevelType w:val="hybridMultilevel"/>
    <w:tmpl w:val="9F26E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59CE"/>
    <w:multiLevelType w:val="hybridMultilevel"/>
    <w:tmpl w:val="6740699E"/>
    <w:lvl w:ilvl="0" w:tplc="2E3C00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86015"/>
    <w:multiLevelType w:val="hybridMultilevel"/>
    <w:tmpl w:val="9DB8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454"/>
    <w:multiLevelType w:val="hybridMultilevel"/>
    <w:tmpl w:val="3DA44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3030"/>
    <w:multiLevelType w:val="hybridMultilevel"/>
    <w:tmpl w:val="754A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A"/>
    <w:rsid w:val="001D1328"/>
    <w:rsid w:val="002077CB"/>
    <w:rsid w:val="00250BE6"/>
    <w:rsid w:val="002C4BD1"/>
    <w:rsid w:val="002E0EFE"/>
    <w:rsid w:val="003436B2"/>
    <w:rsid w:val="003E166B"/>
    <w:rsid w:val="004C1771"/>
    <w:rsid w:val="00540E93"/>
    <w:rsid w:val="005D27B7"/>
    <w:rsid w:val="00643329"/>
    <w:rsid w:val="006529D2"/>
    <w:rsid w:val="00692043"/>
    <w:rsid w:val="007D2381"/>
    <w:rsid w:val="007D5453"/>
    <w:rsid w:val="00837D3A"/>
    <w:rsid w:val="00AF7444"/>
    <w:rsid w:val="00B63117"/>
    <w:rsid w:val="00BB417E"/>
    <w:rsid w:val="00BB75FF"/>
    <w:rsid w:val="00C8040F"/>
    <w:rsid w:val="00CC0A65"/>
    <w:rsid w:val="00CE4597"/>
    <w:rsid w:val="00D17009"/>
    <w:rsid w:val="00D63FB8"/>
    <w:rsid w:val="00D9762A"/>
    <w:rsid w:val="00E16DF5"/>
    <w:rsid w:val="00E45FE7"/>
    <w:rsid w:val="00E73CFE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82D7-51BA-410F-8032-16799C8C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5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5FF"/>
    <w:pPr>
      <w:ind w:left="720"/>
      <w:contextualSpacing/>
    </w:pPr>
  </w:style>
  <w:style w:type="paragraph" w:customStyle="1" w:styleId="Standard">
    <w:name w:val="Standard"/>
    <w:rsid w:val="00BB75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BB75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Aldona Zientalska</cp:lastModifiedBy>
  <cp:revision>2</cp:revision>
  <cp:lastPrinted>2023-02-22T07:27:00Z</cp:lastPrinted>
  <dcterms:created xsi:type="dcterms:W3CDTF">2023-02-24T13:53:00Z</dcterms:created>
  <dcterms:modified xsi:type="dcterms:W3CDTF">2023-02-24T13:53:00Z</dcterms:modified>
</cp:coreProperties>
</file>