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55FA" w14:textId="77777777" w:rsidR="00884277" w:rsidRPr="00884277" w:rsidRDefault="00884277" w:rsidP="00884277">
      <w:pPr>
        <w:pStyle w:val="Bezodstpw"/>
        <w:tabs>
          <w:tab w:val="left" w:pos="567"/>
          <w:tab w:val="left" w:pos="709"/>
          <w:tab w:val="left" w:pos="1418"/>
        </w:tabs>
        <w:jc w:val="right"/>
        <w:rPr>
          <w:rFonts w:ascii="Arial" w:hAnsi="Arial" w:cs="Arial"/>
          <w:b/>
          <w:bCs/>
          <w:sz w:val="16"/>
          <w:szCs w:val="16"/>
        </w:rPr>
      </w:pPr>
      <w:r w:rsidRPr="00884277">
        <w:rPr>
          <w:rFonts w:ascii="Arial" w:hAnsi="Arial" w:cs="Arial"/>
          <w:b/>
          <w:bCs/>
          <w:sz w:val="16"/>
          <w:szCs w:val="16"/>
        </w:rPr>
        <w:t xml:space="preserve">Załącznik nr 1 </w:t>
      </w:r>
    </w:p>
    <w:p w14:paraId="6AB26AF2" w14:textId="77777777" w:rsidR="002C21FE" w:rsidRDefault="002C21FE" w:rsidP="002C21FE">
      <w:pPr>
        <w:pStyle w:val="Bezodstpw"/>
        <w:tabs>
          <w:tab w:val="left" w:pos="567"/>
          <w:tab w:val="left" w:pos="709"/>
          <w:tab w:val="left" w:pos="1418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Zarządzenia Nr 91/22 </w:t>
      </w:r>
    </w:p>
    <w:p w14:paraId="59BDB63B" w14:textId="77777777" w:rsidR="002C21FE" w:rsidRDefault="002C21FE" w:rsidP="002C21FE">
      <w:pPr>
        <w:pStyle w:val="Bezodstpw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Prezydenta Miasta Łomża </w:t>
      </w:r>
    </w:p>
    <w:p w14:paraId="5E04D9FC" w14:textId="77777777" w:rsidR="002C21FE" w:rsidRDefault="002C21FE" w:rsidP="002C21FE">
      <w:pPr>
        <w:pStyle w:val="Bezodstpw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dnia 22 marca 2022 r. </w:t>
      </w:r>
    </w:p>
    <w:p w14:paraId="3B7D5DFC" w14:textId="77777777" w:rsidR="00884277" w:rsidRDefault="00884277" w:rsidP="00BC0AB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FDDE7F" w14:textId="0E41EC5E" w:rsidR="00BC0AB8" w:rsidRPr="00884277" w:rsidRDefault="000E60B2" w:rsidP="00BC0AB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4277">
        <w:rPr>
          <w:rFonts w:ascii="Arial" w:hAnsi="Arial" w:cs="Arial"/>
          <w:b/>
          <w:sz w:val="24"/>
          <w:szCs w:val="24"/>
        </w:rPr>
        <w:t>P</w:t>
      </w:r>
      <w:r w:rsidR="00AF3804" w:rsidRPr="00884277">
        <w:rPr>
          <w:rFonts w:ascii="Arial" w:hAnsi="Arial" w:cs="Arial"/>
          <w:b/>
          <w:sz w:val="24"/>
          <w:szCs w:val="24"/>
        </w:rPr>
        <w:t xml:space="preserve">ROCEDURA OBSŁUGI </w:t>
      </w:r>
      <w:r w:rsidR="00E432C9">
        <w:rPr>
          <w:rFonts w:ascii="Arial" w:hAnsi="Arial" w:cs="Arial"/>
          <w:b/>
          <w:sz w:val="24"/>
          <w:szCs w:val="24"/>
        </w:rPr>
        <w:t>OSÓB Z NIEPEŁNOSPRAWNOŚCIĄ</w:t>
      </w:r>
    </w:p>
    <w:p w14:paraId="7C04EEE8" w14:textId="77777777" w:rsidR="00BC0AB8" w:rsidRPr="00884277" w:rsidRDefault="00BC0AB8" w:rsidP="00BC0AB8">
      <w:pPr>
        <w:pStyle w:val="nagwkimidzyakapitamibezspisutreci"/>
        <w:spacing w:after="0" w:line="360" w:lineRule="auto"/>
        <w:jc w:val="center"/>
        <w:rPr>
          <w:rFonts w:ascii="Arial" w:hAnsi="Arial" w:cs="Arial"/>
        </w:rPr>
      </w:pPr>
      <w:bookmarkStart w:id="0" w:name="_Hlk93903964"/>
    </w:p>
    <w:p w14:paraId="644E3157" w14:textId="77777777" w:rsidR="000E60B2" w:rsidRPr="00884277" w:rsidRDefault="00AF3804" w:rsidP="00285F07">
      <w:pPr>
        <w:pStyle w:val="nagwkimidzyakapitamibezspisutreci"/>
        <w:spacing w:after="0"/>
        <w:jc w:val="center"/>
        <w:rPr>
          <w:rFonts w:ascii="Arial" w:hAnsi="Arial" w:cs="Arial"/>
        </w:rPr>
      </w:pPr>
      <w:r w:rsidRPr="00884277">
        <w:rPr>
          <w:rFonts w:ascii="Arial" w:hAnsi="Arial" w:cs="Arial"/>
        </w:rPr>
        <w:t>§ 1. WSTĘP</w:t>
      </w:r>
    </w:p>
    <w:p w14:paraId="26C7C893" w14:textId="2D47AD95" w:rsidR="00AF3804" w:rsidRPr="00884277" w:rsidRDefault="00AF3804" w:rsidP="00285F07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Procedura określa standardy obsługi </w:t>
      </w:r>
      <w:r w:rsidR="00BC0AB8" w:rsidRPr="00884277">
        <w:rPr>
          <w:rFonts w:ascii="Arial" w:hAnsi="Arial" w:cs="Arial"/>
          <w:sz w:val="24"/>
          <w:szCs w:val="24"/>
        </w:rPr>
        <w:t>interesantów</w:t>
      </w:r>
      <w:r w:rsidRPr="00884277">
        <w:rPr>
          <w:rFonts w:ascii="Arial" w:hAnsi="Arial" w:cs="Arial"/>
          <w:sz w:val="24"/>
          <w:szCs w:val="24"/>
        </w:rPr>
        <w:t xml:space="preserve"> ze szczególnymi potrzebami</w:t>
      </w:r>
      <w:r w:rsidR="00884277">
        <w:rPr>
          <w:rFonts w:ascii="Arial" w:hAnsi="Arial" w:cs="Arial"/>
          <w:sz w:val="24"/>
          <w:szCs w:val="24"/>
        </w:rPr>
        <w:t>,</w:t>
      </w:r>
      <w:r w:rsidRPr="00884277">
        <w:rPr>
          <w:rFonts w:ascii="Arial" w:hAnsi="Arial" w:cs="Arial"/>
          <w:sz w:val="24"/>
          <w:szCs w:val="24"/>
        </w:rPr>
        <w:t xml:space="preserve"> w </w:t>
      </w:r>
      <w:r w:rsidR="00BC0AB8" w:rsidRPr="00884277">
        <w:rPr>
          <w:rFonts w:ascii="Arial" w:hAnsi="Arial" w:cs="Arial"/>
          <w:sz w:val="24"/>
          <w:szCs w:val="24"/>
        </w:rPr>
        <w:t>Urzędzie Miejskim w Łomży</w:t>
      </w:r>
      <w:r w:rsidR="00292AA4" w:rsidRPr="00884277">
        <w:rPr>
          <w:rFonts w:ascii="Arial" w:hAnsi="Arial" w:cs="Arial"/>
          <w:sz w:val="24"/>
          <w:szCs w:val="24"/>
        </w:rPr>
        <w:t xml:space="preserve"> </w:t>
      </w:r>
      <w:r w:rsidRPr="00884277">
        <w:rPr>
          <w:rFonts w:ascii="Arial" w:hAnsi="Arial" w:cs="Arial"/>
          <w:sz w:val="24"/>
          <w:szCs w:val="24"/>
        </w:rPr>
        <w:t>i określa wymogi związane z dostępnością arch</w:t>
      </w:r>
      <w:r w:rsidR="00BC0AB8" w:rsidRPr="00884277">
        <w:rPr>
          <w:rFonts w:ascii="Arial" w:hAnsi="Arial" w:cs="Arial"/>
          <w:sz w:val="24"/>
          <w:szCs w:val="24"/>
        </w:rPr>
        <w:t>itektoniczną, przestrzenną</w:t>
      </w:r>
      <w:r w:rsidR="00884277">
        <w:rPr>
          <w:rFonts w:ascii="Arial" w:hAnsi="Arial" w:cs="Arial"/>
          <w:sz w:val="24"/>
          <w:szCs w:val="24"/>
        </w:rPr>
        <w:t>,</w:t>
      </w:r>
      <w:r w:rsidR="00BC0AB8" w:rsidRPr="00884277">
        <w:rPr>
          <w:rFonts w:ascii="Arial" w:hAnsi="Arial" w:cs="Arial"/>
          <w:sz w:val="24"/>
          <w:szCs w:val="24"/>
        </w:rPr>
        <w:t xml:space="preserve"> </w:t>
      </w:r>
      <w:r w:rsidRPr="00884277">
        <w:rPr>
          <w:rFonts w:ascii="Arial" w:hAnsi="Arial" w:cs="Arial"/>
          <w:sz w:val="24"/>
          <w:szCs w:val="24"/>
        </w:rPr>
        <w:t>informacyjno-komunikacyjną.</w:t>
      </w:r>
    </w:p>
    <w:p w14:paraId="59666D71" w14:textId="4A21A9AA" w:rsidR="000E60B2" w:rsidRPr="00884277" w:rsidRDefault="00BC0AB8" w:rsidP="00285F07">
      <w:pPr>
        <w:pStyle w:val="Akapitzlist"/>
        <w:numPr>
          <w:ilvl w:val="0"/>
          <w:numId w:val="2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Urząd Miejski w Łomży</w:t>
      </w:r>
      <w:r w:rsidR="00884277">
        <w:rPr>
          <w:rFonts w:ascii="Arial" w:hAnsi="Arial" w:cs="Arial"/>
          <w:sz w:val="24"/>
          <w:szCs w:val="24"/>
        </w:rPr>
        <w:t>,</w:t>
      </w:r>
      <w:r w:rsidR="00292AA4" w:rsidRPr="00884277">
        <w:rPr>
          <w:rFonts w:ascii="Arial" w:hAnsi="Arial" w:cs="Arial"/>
          <w:sz w:val="24"/>
          <w:szCs w:val="24"/>
        </w:rPr>
        <w:t xml:space="preserve"> </w:t>
      </w:r>
      <w:r w:rsidR="000E60B2" w:rsidRPr="00884277">
        <w:rPr>
          <w:rFonts w:ascii="Arial" w:hAnsi="Arial" w:cs="Arial"/>
          <w:sz w:val="24"/>
          <w:szCs w:val="24"/>
        </w:rPr>
        <w:t>zwany dalej Urzędem</w:t>
      </w:r>
      <w:r w:rsidR="00884277">
        <w:rPr>
          <w:rFonts w:ascii="Arial" w:hAnsi="Arial" w:cs="Arial"/>
          <w:sz w:val="24"/>
          <w:szCs w:val="24"/>
        </w:rPr>
        <w:t>,</w:t>
      </w:r>
      <w:r w:rsidR="000E60B2" w:rsidRPr="00884277">
        <w:rPr>
          <w:rFonts w:ascii="Arial" w:hAnsi="Arial" w:cs="Arial"/>
          <w:sz w:val="24"/>
          <w:szCs w:val="24"/>
        </w:rPr>
        <w:t xml:space="preserve"> zapewnia obsługę osób ze szczególnymi potrzebami</w:t>
      </w:r>
      <w:r w:rsidR="00884277">
        <w:rPr>
          <w:rFonts w:ascii="Arial" w:hAnsi="Arial" w:cs="Arial"/>
          <w:sz w:val="24"/>
          <w:szCs w:val="24"/>
        </w:rPr>
        <w:t>,</w:t>
      </w:r>
      <w:r w:rsidR="000E60B2" w:rsidRPr="00884277">
        <w:rPr>
          <w:rFonts w:ascii="Arial" w:hAnsi="Arial" w:cs="Arial"/>
          <w:sz w:val="24"/>
          <w:szCs w:val="24"/>
        </w:rPr>
        <w:t xml:space="preserve"> w tym </w:t>
      </w:r>
      <w:r w:rsidR="00896EEE" w:rsidRPr="00884277">
        <w:rPr>
          <w:rFonts w:ascii="Arial" w:hAnsi="Arial" w:cs="Arial"/>
          <w:sz w:val="24"/>
          <w:szCs w:val="24"/>
        </w:rPr>
        <w:t>o</w:t>
      </w:r>
      <w:r w:rsidR="000E60B2" w:rsidRPr="00884277">
        <w:rPr>
          <w:rFonts w:ascii="Arial" w:hAnsi="Arial" w:cs="Arial"/>
          <w:sz w:val="24"/>
          <w:szCs w:val="24"/>
        </w:rPr>
        <w:t xml:space="preserve">sób z niepełnosprawnościami. </w:t>
      </w:r>
    </w:p>
    <w:p w14:paraId="05DF9F1F" w14:textId="77777777" w:rsidR="00AF3804" w:rsidRPr="00884277" w:rsidRDefault="00AF3804" w:rsidP="00285F07">
      <w:pPr>
        <w:pStyle w:val="Akapitzlist"/>
        <w:spacing w:after="0"/>
        <w:ind w:left="284"/>
        <w:rPr>
          <w:rFonts w:ascii="Arial" w:hAnsi="Arial" w:cs="Arial"/>
          <w:color w:val="FF0000"/>
          <w:sz w:val="24"/>
          <w:szCs w:val="24"/>
        </w:rPr>
      </w:pPr>
    </w:p>
    <w:p w14:paraId="6EE81E95" w14:textId="77777777" w:rsidR="00AF3804" w:rsidRPr="00884277" w:rsidRDefault="00AF3804" w:rsidP="00285F07">
      <w:pPr>
        <w:pStyle w:val="nagwkimidzyakapitamibezspisutreci"/>
        <w:spacing w:after="0"/>
        <w:jc w:val="center"/>
        <w:rPr>
          <w:rFonts w:ascii="Arial" w:hAnsi="Arial" w:cs="Arial"/>
        </w:rPr>
      </w:pPr>
      <w:r w:rsidRPr="00884277">
        <w:rPr>
          <w:rFonts w:ascii="Arial" w:hAnsi="Arial" w:cs="Arial"/>
        </w:rPr>
        <w:t>§ 2. POSTANOWIENIA OGÓLNE</w:t>
      </w:r>
    </w:p>
    <w:p w14:paraId="59EA2E6B" w14:textId="5AC00B24" w:rsidR="00AF3804" w:rsidRPr="00884277" w:rsidRDefault="00AF3804" w:rsidP="00285F07">
      <w:pPr>
        <w:pStyle w:val="Akapitzlist"/>
        <w:numPr>
          <w:ilvl w:val="0"/>
          <w:numId w:val="3"/>
        </w:numPr>
        <w:spacing w:after="0"/>
        <w:ind w:left="284"/>
        <w:rPr>
          <w:rFonts w:ascii="Arial" w:eastAsia="Calibri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Celem procedury jest wdrożenie standardów </w:t>
      </w:r>
      <w:r w:rsidRPr="00884277">
        <w:rPr>
          <w:rFonts w:ascii="Arial" w:eastAsia="Calibri" w:hAnsi="Arial" w:cs="Arial"/>
          <w:sz w:val="24"/>
          <w:szCs w:val="24"/>
        </w:rPr>
        <w:t xml:space="preserve">obsługi </w:t>
      </w:r>
      <w:r w:rsidR="00BC0AB8" w:rsidRPr="00884277">
        <w:rPr>
          <w:rFonts w:ascii="Arial" w:eastAsia="Calibri" w:hAnsi="Arial" w:cs="Arial"/>
          <w:sz w:val="24"/>
          <w:szCs w:val="24"/>
        </w:rPr>
        <w:t>interesantów</w:t>
      </w:r>
      <w:r w:rsidR="00884277">
        <w:rPr>
          <w:rFonts w:ascii="Arial" w:eastAsia="Calibri" w:hAnsi="Arial" w:cs="Arial"/>
          <w:sz w:val="24"/>
          <w:szCs w:val="24"/>
        </w:rPr>
        <w:t>,</w:t>
      </w:r>
      <w:r w:rsidR="00BC0AB8" w:rsidRPr="00884277">
        <w:rPr>
          <w:rFonts w:ascii="Arial" w:eastAsia="Calibri" w:hAnsi="Arial" w:cs="Arial"/>
          <w:sz w:val="24"/>
          <w:szCs w:val="24"/>
        </w:rPr>
        <w:t xml:space="preserve"> w tym </w:t>
      </w:r>
      <w:r w:rsidRPr="00884277">
        <w:rPr>
          <w:rFonts w:ascii="Arial" w:eastAsia="Calibri" w:hAnsi="Arial" w:cs="Arial"/>
          <w:sz w:val="24"/>
          <w:szCs w:val="24"/>
        </w:rPr>
        <w:t>os</w:t>
      </w:r>
      <w:r w:rsidR="00BC0AB8" w:rsidRPr="00884277">
        <w:rPr>
          <w:rFonts w:ascii="Arial" w:eastAsia="Calibri" w:hAnsi="Arial" w:cs="Arial"/>
          <w:sz w:val="24"/>
          <w:szCs w:val="24"/>
        </w:rPr>
        <w:t>ób ze szczególnymi potrzebami</w:t>
      </w:r>
      <w:r w:rsidR="00884277">
        <w:rPr>
          <w:rFonts w:ascii="Arial" w:eastAsia="Calibri" w:hAnsi="Arial" w:cs="Arial"/>
          <w:sz w:val="24"/>
          <w:szCs w:val="24"/>
        </w:rPr>
        <w:t>,</w:t>
      </w:r>
      <w:r w:rsidR="00BC0AB8" w:rsidRPr="00884277">
        <w:rPr>
          <w:rFonts w:ascii="Arial" w:eastAsia="Calibri" w:hAnsi="Arial" w:cs="Arial"/>
          <w:sz w:val="24"/>
          <w:szCs w:val="24"/>
        </w:rPr>
        <w:t xml:space="preserve"> </w:t>
      </w:r>
      <w:r w:rsidR="00292AA4" w:rsidRPr="00884277">
        <w:rPr>
          <w:rFonts w:ascii="Arial" w:eastAsia="Calibri" w:hAnsi="Arial" w:cs="Arial"/>
          <w:sz w:val="24"/>
          <w:szCs w:val="24"/>
        </w:rPr>
        <w:t>i określenie wymogów związanych</w:t>
      </w:r>
      <w:r w:rsidRPr="00884277">
        <w:rPr>
          <w:rFonts w:ascii="Arial" w:eastAsia="Calibri" w:hAnsi="Arial" w:cs="Arial"/>
          <w:sz w:val="24"/>
          <w:szCs w:val="24"/>
        </w:rPr>
        <w:t xml:space="preserve"> z dostępnością arch</w:t>
      </w:r>
      <w:r w:rsidR="00BC0AB8" w:rsidRPr="00884277">
        <w:rPr>
          <w:rFonts w:ascii="Arial" w:eastAsia="Calibri" w:hAnsi="Arial" w:cs="Arial"/>
          <w:sz w:val="24"/>
          <w:szCs w:val="24"/>
        </w:rPr>
        <w:t xml:space="preserve">itektoniczną, przestrzenną </w:t>
      </w:r>
      <w:r w:rsidR="00884277">
        <w:rPr>
          <w:rFonts w:ascii="Arial" w:eastAsia="Calibri" w:hAnsi="Arial" w:cs="Arial"/>
          <w:sz w:val="24"/>
          <w:szCs w:val="24"/>
        </w:rPr>
        <w:t>i</w:t>
      </w:r>
      <w:r w:rsidR="00BC0AB8" w:rsidRPr="00884277">
        <w:rPr>
          <w:rFonts w:ascii="Arial" w:eastAsia="Calibri" w:hAnsi="Arial" w:cs="Arial"/>
          <w:sz w:val="24"/>
          <w:szCs w:val="24"/>
        </w:rPr>
        <w:t xml:space="preserve"> </w:t>
      </w:r>
      <w:r w:rsidRPr="00884277">
        <w:rPr>
          <w:rFonts w:ascii="Arial" w:eastAsia="Calibri" w:hAnsi="Arial" w:cs="Arial"/>
          <w:sz w:val="24"/>
          <w:szCs w:val="24"/>
        </w:rPr>
        <w:t>informacyjno-komunikacyjną.</w:t>
      </w:r>
    </w:p>
    <w:p w14:paraId="0803951E" w14:textId="286BE43C" w:rsidR="00AF3804" w:rsidRPr="00884277" w:rsidRDefault="00AF3804" w:rsidP="00285F07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eastAsia="Calibri" w:hAnsi="Arial" w:cs="Arial"/>
          <w:color w:val="7030A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Procedura określa zasady postępowania pracowników Urzędu w przypadku kontaktu </w:t>
      </w:r>
      <w:r w:rsidR="00EF7550" w:rsidRPr="00884277">
        <w:rPr>
          <w:rFonts w:ascii="Arial" w:hAnsi="Arial" w:cs="Arial"/>
          <w:sz w:val="24"/>
          <w:szCs w:val="24"/>
        </w:rPr>
        <w:t>z osobami ze szczególnymi potrzebami</w:t>
      </w:r>
      <w:r w:rsidR="0076314A">
        <w:rPr>
          <w:rFonts w:ascii="Arial" w:hAnsi="Arial" w:cs="Arial"/>
          <w:sz w:val="24"/>
          <w:szCs w:val="24"/>
        </w:rPr>
        <w:t>,</w:t>
      </w:r>
      <w:r w:rsidR="00EF7550" w:rsidRPr="00884277">
        <w:rPr>
          <w:rFonts w:ascii="Arial" w:hAnsi="Arial" w:cs="Arial"/>
          <w:sz w:val="24"/>
          <w:szCs w:val="24"/>
        </w:rPr>
        <w:t xml:space="preserve"> w tym osób z niepełnosprawnościami.</w:t>
      </w:r>
    </w:p>
    <w:p w14:paraId="0C7C5600" w14:textId="3EDD0921" w:rsidR="000E60B2" w:rsidRPr="00F761E6" w:rsidRDefault="00AF3804" w:rsidP="00285F07">
      <w:pPr>
        <w:pStyle w:val="Akapitzlist"/>
        <w:numPr>
          <w:ilvl w:val="0"/>
          <w:numId w:val="3"/>
        </w:numPr>
        <w:spacing w:after="0"/>
        <w:ind w:left="284"/>
        <w:rPr>
          <w:rFonts w:ascii="Arial" w:eastAsia="Calibri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Procedura zostanie zamieszczona </w:t>
      </w:r>
      <w:r w:rsidR="00F761E6">
        <w:rPr>
          <w:rFonts w:ascii="Arial" w:hAnsi="Arial" w:cs="Arial"/>
          <w:sz w:val="24"/>
          <w:szCs w:val="24"/>
        </w:rPr>
        <w:t xml:space="preserve">w Biuletynie Informacji Publicznej Urzędu </w:t>
      </w:r>
      <w:r w:rsidRPr="00884277">
        <w:rPr>
          <w:rFonts w:ascii="Arial" w:hAnsi="Arial" w:cs="Arial"/>
          <w:sz w:val="24"/>
          <w:szCs w:val="24"/>
        </w:rPr>
        <w:t>na</w:t>
      </w:r>
      <w:r w:rsidR="00F761E6">
        <w:rPr>
          <w:rFonts w:ascii="Arial" w:hAnsi="Arial" w:cs="Arial"/>
          <w:sz w:val="24"/>
          <w:szCs w:val="24"/>
        </w:rPr>
        <w:t xml:space="preserve"> stronie</w:t>
      </w:r>
      <w:r w:rsidRPr="00884277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F761E6" w:rsidRPr="00EA22D3">
          <w:rPr>
            <w:rStyle w:val="Hipercze"/>
            <w:rFonts w:ascii="Arial" w:hAnsi="Arial" w:cs="Arial"/>
            <w:sz w:val="24"/>
            <w:szCs w:val="24"/>
          </w:rPr>
          <w:t>http://www.lomza.pl/bip/</w:t>
        </w:r>
      </w:hyperlink>
      <w:r w:rsidR="00F761E6">
        <w:rPr>
          <w:rFonts w:ascii="Arial" w:hAnsi="Arial" w:cs="Arial"/>
          <w:color w:val="FF0000"/>
          <w:sz w:val="24"/>
          <w:szCs w:val="24"/>
        </w:rPr>
        <w:t xml:space="preserve"> </w:t>
      </w:r>
      <w:r w:rsidR="00F761E6" w:rsidRPr="00F761E6">
        <w:rPr>
          <w:rFonts w:ascii="Arial" w:hAnsi="Arial" w:cs="Arial"/>
          <w:sz w:val="24"/>
          <w:szCs w:val="24"/>
        </w:rPr>
        <w:t xml:space="preserve">w zakładce </w:t>
      </w:r>
      <w:r w:rsidR="00F761E6">
        <w:rPr>
          <w:rFonts w:ascii="Arial" w:hAnsi="Arial" w:cs="Arial"/>
          <w:sz w:val="24"/>
          <w:szCs w:val="24"/>
        </w:rPr>
        <w:t>„</w:t>
      </w:r>
      <w:r w:rsidR="00F761E6" w:rsidRPr="00F761E6">
        <w:rPr>
          <w:rFonts w:ascii="Arial" w:hAnsi="Arial" w:cs="Arial"/>
          <w:sz w:val="24"/>
          <w:szCs w:val="24"/>
        </w:rPr>
        <w:t>Deklaracja dostępności</w:t>
      </w:r>
      <w:r w:rsidR="00F761E6">
        <w:rPr>
          <w:rFonts w:ascii="Arial" w:hAnsi="Arial" w:cs="Arial"/>
          <w:sz w:val="24"/>
          <w:szCs w:val="24"/>
        </w:rPr>
        <w:t>”</w:t>
      </w:r>
      <w:r w:rsidR="00F761E6" w:rsidRPr="00F761E6">
        <w:rPr>
          <w:rFonts w:ascii="Arial" w:hAnsi="Arial" w:cs="Arial"/>
          <w:sz w:val="24"/>
          <w:szCs w:val="24"/>
        </w:rPr>
        <w:t xml:space="preserve"> </w:t>
      </w:r>
      <w:r w:rsidRPr="00F761E6">
        <w:rPr>
          <w:rFonts w:ascii="Arial" w:hAnsi="Arial" w:cs="Arial"/>
          <w:sz w:val="24"/>
          <w:szCs w:val="24"/>
        </w:rPr>
        <w:t xml:space="preserve">w formie dostępnego dokumentu. </w:t>
      </w:r>
    </w:p>
    <w:p w14:paraId="18FBF706" w14:textId="77777777" w:rsidR="00BC0AB8" w:rsidRPr="00884277" w:rsidRDefault="00BC0AB8" w:rsidP="00285F07">
      <w:pPr>
        <w:pStyle w:val="Akapitzlist"/>
        <w:spacing w:after="0"/>
        <w:ind w:left="284"/>
        <w:rPr>
          <w:rFonts w:ascii="Arial" w:eastAsia="Calibri" w:hAnsi="Arial" w:cs="Arial"/>
          <w:sz w:val="24"/>
          <w:szCs w:val="24"/>
        </w:rPr>
      </w:pPr>
    </w:p>
    <w:bookmarkEnd w:id="0"/>
    <w:p w14:paraId="15405D6D" w14:textId="77777777" w:rsidR="000E60B2" w:rsidRPr="00884277" w:rsidRDefault="006E3FFA" w:rsidP="00285F0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84277">
        <w:rPr>
          <w:rFonts w:ascii="Arial" w:hAnsi="Arial" w:cs="Arial"/>
          <w:b/>
          <w:bCs/>
          <w:sz w:val="24"/>
          <w:szCs w:val="24"/>
        </w:rPr>
        <w:t>§ 3</w:t>
      </w:r>
      <w:r w:rsidR="00B74A96" w:rsidRPr="00884277">
        <w:rPr>
          <w:rFonts w:ascii="Arial" w:hAnsi="Arial" w:cs="Arial"/>
          <w:b/>
          <w:bCs/>
          <w:sz w:val="24"/>
          <w:szCs w:val="24"/>
        </w:rPr>
        <w:t>. UDOGODNIENIA ARCHITEKTONICZNE</w:t>
      </w:r>
      <w:r w:rsidR="00BC0AB8" w:rsidRPr="00884277">
        <w:rPr>
          <w:rFonts w:ascii="Arial" w:hAnsi="Arial" w:cs="Arial"/>
          <w:b/>
          <w:bCs/>
          <w:sz w:val="24"/>
          <w:szCs w:val="24"/>
        </w:rPr>
        <w:t xml:space="preserve"> I TECHNOLOGICZNE</w:t>
      </w:r>
    </w:p>
    <w:p w14:paraId="614CD392" w14:textId="40B3FCF9" w:rsidR="00BC0AB8" w:rsidRPr="00884277" w:rsidRDefault="00BC0AB8" w:rsidP="00285F07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84277">
        <w:rPr>
          <w:rFonts w:ascii="Arial" w:hAnsi="Arial" w:cs="Arial"/>
          <w:b/>
          <w:bCs/>
          <w:sz w:val="24"/>
          <w:szCs w:val="24"/>
        </w:rPr>
        <w:t>Budynek Urzędu Miejskiego</w:t>
      </w:r>
      <w:r w:rsidR="00F761E6">
        <w:rPr>
          <w:rFonts w:ascii="Arial" w:hAnsi="Arial" w:cs="Arial"/>
          <w:b/>
          <w:bCs/>
          <w:sz w:val="24"/>
          <w:szCs w:val="24"/>
        </w:rPr>
        <w:t>,</w:t>
      </w:r>
      <w:r w:rsidRPr="00884277">
        <w:rPr>
          <w:rFonts w:ascii="Arial" w:hAnsi="Arial" w:cs="Arial"/>
          <w:b/>
          <w:bCs/>
          <w:sz w:val="24"/>
          <w:szCs w:val="24"/>
        </w:rPr>
        <w:t xml:space="preserve"> Pl. Stary Rynek 14:</w:t>
      </w:r>
    </w:p>
    <w:p w14:paraId="5B5D71FC" w14:textId="77777777" w:rsidR="00A21954" w:rsidRPr="00884277" w:rsidRDefault="000E60B2" w:rsidP="00285F07">
      <w:pPr>
        <w:pStyle w:val="Akapitzlist"/>
        <w:numPr>
          <w:ilvl w:val="0"/>
          <w:numId w:val="6"/>
        </w:numPr>
        <w:spacing w:after="0"/>
        <w:ind w:left="284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Odpowiednio oznakowane miejsca parkin</w:t>
      </w:r>
      <w:r w:rsidR="00A21954" w:rsidRPr="00884277">
        <w:rPr>
          <w:rFonts w:ascii="Arial" w:hAnsi="Arial" w:cs="Arial"/>
          <w:sz w:val="24"/>
          <w:szCs w:val="24"/>
        </w:rPr>
        <w:t>gowe dla osób niepełnosprawnych</w:t>
      </w:r>
      <w:r w:rsidR="00292AA4" w:rsidRPr="00884277">
        <w:rPr>
          <w:rFonts w:ascii="Arial" w:hAnsi="Arial" w:cs="Arial"/>
          <w:sz w:val="24"/>
          <w:szCs w:val="24"/>
        </w:rPr>
        <w:t xml:space="preserve"> (oznakowanie pionowe i poziome)</w:t>
      </w:r>
      <w:r w:rsidR="00A21954" w:rsidRPr="00884277">
        <w:rPr>
          <w:rFonts w:ascii="Arial" w:hAnsi="Arial" w:cs="Arial"/>
          <w:sz w:val="24"/>
          <w:szCs w:val="24"/>
        </w:rPr>
        <w:t>:</w:t>
      </w:r>
    </w:p>
    <w:p w14:paraId="2AEACA9B" w14:textId="77777777" w:rsidR="00A21954" w:rsidRPr="00884277" w:rsidRDefault="000E60B2" w:rsidP="00285F07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od strony </w:t>
      </w:r>
      <w:r w:rsidR="00BC0AB8" w:rsidRPr="00884277">
        <w:rPr>
          <w:rFonts w:ascii="Arial" w:hAnsi="Arial" w:cs="Arial"/>
          <w:sz w:val="24"/>
          <w:szCs w:val="24"/>
        </w:rPr>
        <w:t>wejścia głównego</w:t>
      </w:r>
      <w:r w:rsidRPr="00884277">
        <w:rPr>
          <w:rFonts w:ascii="Arial" w:hAnsi="Arial" w:cs="Arial"/>
          <w:sz w:val="24"/>
          <w:szCs w:val="24"/>
        </w:rPr>
        <w:t xml:space="preserve"> do budynku Urzędu</w:t>
      </w:r>
      <w:r w:rsidR="00BE0755" w:rsidRPr="00884277">
        <w:rPr>
          <w:rFonts w:ascii="Arial" w:hAnsi="Arial" w:cs="Arial"/>
          <w:sz w:val="24"/>
          <w:szCs w:val="24"/>
        </w:rPr>
        <w:t xml:space="preserve"> </w:t>
      </w:r>
      <w:r w:rsidR="008D5862" w:rsidRPr="00884277">
        <w:rPr>
          <w:rFonts w:ascii="Arial" w:hAnsi="Arial" w:cs="Arial"/>
          <w:sz w:val="24"/>
          <w:szCs w:val="24"/>
        </w:rPr>
        <w:t>przy Pl. Stary Rynek – 2 miejsca</w:t>
      </w:r>
      <w:r w:rsidR="00A21954" w:rsidRPr="00884277">
        <w:rPr>
          <w:rFonts w:ascii="Arial" w:hAnsi="Arial" w:cs="Arial"/>
          <w:sz w:val="24"/>
          <w:szCs w:val="24"/>
        </w:rPr>
        <w:t xml:space="preserve"> parkingowe, 5 metrów od wejścia do budynku</w:t>
      </w:r>
      <w:r w:rsidR="005F5AD9" w:rsidRPr="00884277">
        <w:rPr>
          <w:rFonts w:ascii="Arial" w:hAnsi="Arial" w:cs="Arial"/>
          <w:sz w:val="24"/>
          <w:szCs w:val="24"/>
        </w:rPr>
        <w:t>,</w:t>
      </w:r>
    </w:p>
    <w:p w14:paraId="0C6B7208" w14:textId="77777777" w:rsidR="00321AA4" w:rsidRPr="00884277" w:rsidRDefault="00A21954" w:rsidP="00285F07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od strony </w:t>
      </w:r>
      <w:r w:rsidR="000E60B2" w:rsidRPr="00884277">
        <w:rPr>
          <w:rFonts w:ascii="Arial" w:hAnsi="Arial" w:cs="Arial"/>
          <w:sz w:val="24"/>
          <w:szCs w:val="24"/>
        </w:rPr>
        <w:t>ul</w:t>
      </w:r>
      <w:r w:rsidRPr="0088427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84277">
        <w:rPr>
          <w:rFonts w:ascii="Arial" w:hAnsi="Arial" w:cs="Arial"/>
          <w:sz w:val="24"/>
          <w:szCs w:val="24"/>
        </w:rPr>
        <w:t>Zatylnej</w:t>
      </w:r>
      <w:proofErr w:type="spellEnd"/>
      <w:r w:rsidRPr="00884277">
        <w:rPr>
          <w:rFonts w:ascii="Arial" w:hAnsi="Arial" w:cs="Arial"/>
          <w:sz w:val="24"/>
          <w:szCs w:val="24"/>
        </w:rPr>
        <w:t xml:space="preserve"> – 1 miejsce parkingowe, 5 metrów od wejścia do budynku.   </w:t>
      </w:r>
    </w:p>
    <w:p w14:paraId="11024898" w14:textId="790EEEF4" w:rsidR="00A96816" w:rsidRPr="00884277" w:rsidRDefault="00A96816" w:rsidP="00285F0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Wejście do budynku</w:t>
      </w:r>
      <w:r w:rsidR="000E60B2" w:rsidRPr="00884277">
        <w:rPr>
          <w:rFonts w:ascii="Arial" w:hAnsi="Arial" w:cs="Arial"/>
          <w:sz w:val="24"/>
          <w:szCs w:val="24"/>
        </w:rPr>
        <w:t xml:space="preserve"> Urzędu </w:t>
      </w:r>
      <w:r w:rsidRPr="00884277">
        <w:rPr>
          <w:rFonts w:ascii="Arial" w:hAnsi="Arial" w:cs="Arial"/>
          <w:sz w:val="24"/>
          <w:szCs w:val="24"/>
        </w:rPr>
        <w:t xml:space="preserve">od strony Pl. Stary Rynek wyposażone w </w:t>
      </w:r>
      <w:proofErr w:type="spellStart"/>
      <w:r w:rsidRPr="00884277">
        <w:rPr>
          <w:rFonts w:ascii="Arial" w:hAnsi="Arial" w:cs="Arial"/>
          <w:sz w:val="24"/>
          <w:szCs w:val="24"/>
        </w:rPr>
        <w:t>schodołaz</w:t>
      </w:r>
      <w:proofErr w:type="spellEnd"/>
      <w:r w:rsidRPr="00884277">
        <w:rPr>
          <w:rFonts w:ascii="Arial" w:hAnsi="Arial" w:cs="Arial"/>
          <w:sz w:val="24"/>
          <w:szCs w:val="24"/>
        </w:rPr>
        <w:t xml:space="preserve"> (dzwonek </w:t>
      </w:r>
      <w:r w:rsidR="00FB6D60" w:rsidRPr="00FB6D60">
        <w:rPr>
          <w:rFonts w:ascii="Arial" w:hAnsi="Arial" w:cs="Arial"/>
          <w:sz w:val="24"/>
          <w:szCs w:val="24"/>
        </w:rPr>
        <w:t>przywoławczy asystenta</w:t>
      </w:r>
      <w:r w:rsidR="00FB6D60" w:rsidRPr="00884277">
        <w:rPr>
          <w:rFonts w:ascii="Arial" w:hAnsi="Arial" w:cs="Arial"/>
          <w:sz w:val="24"/>
          <w:szCs w:val="24"/>
        </w:rPr>
        <w:t xml:space="preserve"> </w:t>
      </w:r>
      <w:r w:rsidRPr="00884277">
        <w:rPr>
          <w:rFonts w:ascii="Arial" w:hAnsi="Arial" w:cs="Arial"/>
          <w:sz w:val="24"/>
          <w:szCs w:val="24"/>
        </w:rPr>
        <w:t>i oznaczenie pionowe informujące o możliwości użycia urządzenia umieszczone przy schodach zewnętrznych).</w:t>
      </w:r>
      <w:r w:rsidR="00365B29" w:rsidRPr="00884277">
        <w:rPr>
          <w:rFonts w:ascii="Arial" w:hAnsi="Arial" w:cs="Arial"/>
          <w:sz w:val="24"/>
          <w:szCs w:val="24"/>
        </w:rPr>
        <w:t xml:space="preserve"> Drzwi wejściowe od strony ul. </w:t>
      </w:r>
      <w:proofErr w:type="spellStart"/>
      <w:r w:rsidR="00365B29" w:rsidRPr="00884277">
        <w:rPr>
          <w:rFonts w:ascii="Arial" w:hAnsi="Arial" w:cs="Arial"/>
          <w:sz w:val="24"/>
          <w:szCs w:val="24"/>
        </w:rPr>
        <w:t>Zatylnej</w:t>
      </w:r>
      <w:proofErr w:type="spellEnd"/>
      <w:r w:rsidR="00365B29" w:rsidRPr="00884277">
        <w:rPr>
          <w:rFonts w:ascii="Arial" w:hAnsi="Arial" w:cs="Arial"/>
          <w:sz w:val="24"/>
          <w:szCs w:val="24"/>
        </w:rPr>
        <w:t xml:space="preserve"> nie posiadają progu, znajdują się na poziomie parteru zapewniając swobodny dostęp osobom z trudnościami w poruszaniu się. </w:t>
      </w:r>
    </w:p>
    <w:p w14:paraId="1FA79EBA" w14:textId="77777777" w:rsidR="008D5862" w:rsidRPr="00884277" w:rsidRDefault="00A96816" w:rsidP="00285F0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W budynku Urzędu znajduje się winda </w:t>
      </w:r>
      <w:r w:rsidR="00D12E43" w:rsidRPr="00884277">
        <w:rPr>
          <w:rFonts w:ascii="Arial" w:hAnsi="Arial" w:cs="Arial"/>
          <w:sz w:val="24"/>
          <w:szCs w:val="24"/>
        </w:rPr>
        <w:t xml:space="preserve">zaopatrzona w panel z oznaczeniami w alfabecie Braille’a </w:t>
      </w:r>
      <w:r w:rsidRPr="00884277">
        <w:rPr>
          <w:rFonts w:ascii="Arial" w:hAnsi="Arial" w:cs="Arial"/>
          <w:sz w:val="24"/>
          <w:szCs w:val="24"/>
        </w:rPr>
        <w:t>z zestawem głośnomówiącym, obsługująca wszystkie poziomy budynku.</w:t>
      </w:r>
    </w:p>
    <w:p w14:paraId="7C80FF30" w14:textId="77777777" w:rsidR="008D5862" w:rsidRPr="00884277" w:rsidRDefault="00BE0755" w:rsidP="00285F0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W budynku na parterze jest toaleta</w:t>
      </w:r>
      <w:r w:rsidR="008D5862" w:rsidRPr="00884277">
        <w:rPr>
          <w:rFonts w:ascii="Arial" w:hAnsi="Arial" w:cs="Arial"/>
          <w:sz w:val="24"/>
          <w:szCs w:val="24"/>
        </w:rPr>
        <w:t xml:space="preserve"> dla osób </w:t>
      </w:r>
      <w:r w:rsidRPr="00884277">
        <w:rPr>
          <w:rFonts w:ascii="Arial" w:hAnsi="Arial" w:cs="Arial"/>
          <w:sz w:val="24"/>
          <w:szCs w:val="24"/>
        </w:rPr>
        <w:t xml:space="preserve">z niepełnosprawnościami </w:t>
      </w:r>
      <w:r w:rsidR="008D5862" w:rsidRPr="00884277">
        <w:rPr>
          <w:rFonts w:ascii="Arial" w:hAnsi="Arial" w:cs="Arial"/>
          <w:sz w:val="24"/>
          <w:szCs w:val="24"/>
        </w:rPr>
        <w:t>(</w:t>
      </w:r>
      <w:r w:rsidRPr="00884277">
        <w:rPr>
          <w:rFonts w:ascii="Arial" w:hAnsi="Arial" w:cs="Arial"/>
          <w:sz w:val="24"/>
          <w:szCs w:val="24"/>
        </w:rPr>
        <w:t xml:space="preserve">korzystanie </w:t>
      </w:r>
      <w:r w:rsidR="00EF7550" w:rsidRPr="00884277">
        <w:rPr>
          <w:rFonts w:ascii="Arial" w:hAnsi="Arial" w:cs="Arial"/>
          <w:sz w:val="24"/>
          <w:szCs w:val="24"/>
        </w:rPr>
        <w:br/>
      </w:r>
      <w:r w:rsidRPr="00884277">
        <w:rPr>
          <w:rFonts w:ascii="Arial" w:hAnsi="Arial" w:cs="Arial"/>
          <w:sz w:val="24"/>
          <w:szCs w:val="24"/>
        </w:rPr>
        <w:t xml:space="preserve">z toalety wymaga wcześniejszego pobrania klucza z </w:t>
      </w:r>
      <w:r w:rsidR="00EF7550" w:rsidRPr="00884277">
        <w:rPr>
          <w:rFonts w:ascii="Arial" w:hAnsi="Arial" w:cs="Arial"/>
          <w:sz w:val="24"/>
          <w:szCs w:val="24"/>
        </w:rPr>
        <w:t>P</w:t>
      </w:r>
      <w:r w:rsidRPr="00884277">
        <w:rPr>
          <w:rFonts w:ascii="Arial" w:hAnsi="Arial" w:cs="Arial"/>
          <w:sz w:val="24"/>
          <w:szCs w:val="24"/>
        </w:rPr>
        <w:t xml:space="preserve">unktu </w:t>
      </w:r>
      <w:r w:rsidR="00EF7550" w:rsidRPr="00884277">
        <w:rPr>
          <w:rFonts w:ascii="Arial" w:hAnsi="Arial" w:cs="Arial"/>
          <w:sz w:val="24"/>
          <w:szCs w:val="24"/>
        </w:rPr>
        <w:t>O</w:t>
      </w:r>
      <w:r w:rsidRPr="00884277">
        <w:rPr>
          <w:rFonts w:ascii="Arial" w:hAnsi="Arial" w:cs="Arial"/>
          <w:sz w:val="24"/>
          <w:szCs w:val="24"/>
        </w:rPr>
        <w:t xml:space="preserve">bsługi </w:t>
      </w:r>
      <w:r w:rsidR="00EF7550" w:rsidRPr="00884277">
        <w:rPr>
          <w:rFonts w:ascii="Arial" w:hAnsi="Arial" w:cs="Arial"/>
          <w:sz w:val="24"/>
          <w:szCs w:val="24"/>
        </w:rPr>
        <w:t>M</w:t>
      </w:r>
      <w:r w:rsidRPr="00884277">
        <w:rPr>
          <w:rFonts w:ascii="Arial" w:hAnsi="Arial" w:cs="Arial"/>
          <w:sz w:val="24"/>
          <w:szCs w:val="24"/>
        </w:rPr>
        <w:t>ieszkańców</w:t>
      </w:r>
      <w:r w:rsidR="008D5862" w:rsidRPr="00884277">
        <w:rPr>
          <w:rFonts w:ascii="Arial" w:hAnsi="Arial" w:cs="Arial"/>
          <w:sz w:val="24"/>
          <w:szCs w:val="24"/>
        </w:rPr>
        <w:t>).</w:t>
      </w:r>
    </w:p>
    <w:p w14:paraId="7BCAC86C" w14:textId="77777777" w:rsidR="00497DF7" w:rsidRPr="00884277" w:rsidRDefault="00497DF7" w:rsidP="00285F07">
      <w:pPr>
        <w:pStyle w:val="Akapitzlist"/>
        <w:spacing w:after="0"/>
        <w:ind w:left="360"/>
        <w:rPr>
          <w:rFonts w:ascii="Arial" w:hAnsi="Arial" w:cs="Arial"/>
          <w:color w:val="FF0000"/>
          <w:sz w:val="24"/>
          <w:szCs w:val="24"/>
        </w:rPr>
      </w:pPr>
    </w:p>
    <w:p w14:paraId="2D77DE55" w14:textId="77777777" w:rsidR="008D5862" w:rsidRPr="00884277" w:rsidRDefault="008D5862" w:rsidP="00285F07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84277">
        <w:rPr>
          <w:rFonts w:ascii="Arial" w:hAnsi="Arial" w:cs="Arial"/>
          <w:b/>
          <w:bCs/>
          <w:sz w:val="24"/>
          <w:szCs w:val="24"/>
        </w:rPr>
        <w:t>Budynek Urzędu Miejskiego Pl. Stary Rynek 6</w:t>
      </w:r>
      <w:r w:rsidR="0035674A" w:rsidRPr="00884277">
        <w:rPr>
          <w:rFonts w:ascii="Arial" w:hAnsi="Arial" w:cs="Arial"/>
          <w:b/>
          <w:bCs/>
          <w:sz w:val="24"/>
          <w:szCs w:val="24"/>
        </w:rPr>
        <w:t xml:space="preserve"> – Hala Kultury</w:t>
      </w:r>
      <w:r w:rsidRPr="00884277">
        <w:rPr>
          <w:rFonts w:ascii="Arial" w:hAnsi="Arial" w:cs="Arial"/>
          <w:b/>
          <w:bCs/>
          <w:sz w:val="24"/>
          <w:szCs w:val="24"/>
        </w:rPr>
        <w:t>:</w:t>
      </w:r>
    </w:p>
    <w:p w14:paraId="6A992989" w14:textId="77777777" w:rsidR="008D5862" w:rsidRPr="00884277" w:rsidRDefault="008D5862" w:rsidP="00285F07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Odpowiednio oznakowane miejsca parkingowe dla osób niepełnosprawnych</w:t>
      </w:r>
      <w:r w:rsidR="00292AA4" w:rsidRPr="00884277">
        <w:rPr>
          <w:rFonts w:ascii="Arial" w:hAnsi="Arial" w:cs="Arial"/>
          <w:sz w:val="24"/>
          <w:szCs w:val="24"/>
        </w:rPr>
        <w:t xml:space="preserve"> (oznakowanie pionowe i poziome)</w:t>
      </w:r>
      <w:r w:rsidRPr="00884277">
        <w:rPr>
          <w:rFonts w:ascii="Arial" w:hAnsi="Arial" w:cs="Arial"/>
          <w:sz w:val="24"/>
          <w:szCs w:val="24"/>
        </w:rPr>
        <w:t>:</w:t>
      </w:r>
    </w:p>
    <w:p w14:paraId="10DB51A0" w14:textId="10EC54B9" w:rsidR="008D5862" w:rsidRPr="00884277" w:rsidRDefault="005F5AD9" w:rsidP="00285F07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od strony wejścia głównego do budynku Urzędu</w:t>
      </w:r>
      <w:r w:rsidR="00922225" w:rsidRPr="00884277">
        <w:rPr>
          <w:rFonts w:ascii="Arial" w:hAnsi="Arial" w:cs="Arial"/>
          <w:sz w:val="24"/>
          <w:szCs w:val="24"/>
        </w:rPr>
        <w:t xml:space="preserve"> </w:t>
      </w:r>
      <w:r w:rsidRPr="00884277">
        <w:rPr>
          <w:rFonts w:ascii="Arial" w:hAnsi="Arial" w:cs="Arial"/>
          <w:sz w:val="24"/>
          <w:szCs w:val="24"/>
        </w:rPr>
        <w:t xml:space="preserve">przy Pl. Stary Rynek 14 </w:t>
      </w:r>
      <w:r w:rsidR="008D5862" w:rsidRPr="00884277">
        <w:rPr>
          <w:rFonts w:ascii="Arial" w:hAnsi="Arial" w:cs="Arial"/>
          <w:sz w:val="24"/>
          <w:szCs w:val="24"/>
        </w:rPr>
        <w:t xml:space="preserve">– 2 miejsca parkingowe, 50 metrów od wejścia do </w:t>
      </w:r>
      <w:r w:rsidR="00A527D4">
        <w:rPr>
          <w:rFonts w:ascii="Arial" w:hAnsi="Arial" w:cs="Arial"/>
          <w:sz w:val="24"/>
          <w:szCs w:val="24"/>
        </w:rPr>
        <w:t>Hali Kultury</w:t>
      </w:r>
      <w:r w:rsidRPr="00884277">
        <w:rPr>
          <w:rFonts w:ascii="Arial" w:hAnsi="Arial" w:cs="Arial"/>
          <w:sz w:val="24"/>
          <w:szCs w:val="24"/>
        </w:rPr>
        <w:t>,</w:t>
      </w:r>
    </w:p>
    <w:p w14:paraId="48D72D55" w14:textId="77777777" w:rsidR="00365B29" w:rsidRPr="00884277" w:rsidRDefault="00365B29" w:rsidP="00285F07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lastRenderedPageBreak/>
        <w:t>Drzwi wejściowe boczne od strony Pl. Stary Rynek nie posiadają progu, znajdują się na poziomie parteru zapewniając swobodny dostęp osobom z trudnościami w poruszaniu się.</w:t>
      </w:r>
    </w:p>
    <w:p w14:paraId="01F2F74A" w14:textId="4A2F1A45" w:rsidR="008D5862" w:rsidRPr="00884277" w:rsidRDefault="008D5862" w:rsidP="00285F07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W budynku </w:t>
      </w:r>
      <w:r w:rsidR="00A527D4">
        <w:rPr>
          <w:rFonts w:ascii="Arial" w:hAnsi="Arial" w:cs="Arial"/>
          <w:sz w:val="24"/>
          <w:szCs w:val="24"/>
        </w:rPr>
        <w:t>Hali Kultury</w:t>
      </w:r>
      <w:r w:rsidRPr="00884277">
        <w:rPr>
          <w:rFonts w:ascii="Arial" w:hAnsi="Arial" w:cs="Arial"/>
          <w:sz w:val="24"/>
          <w:szCs w:val="24"/>
        </w:rPr>
        <w:t xml:space="preserve"> znajduje się winda</w:t>
      </w:r>
      <w:r w:rsidR="00D12E43" w:rsidRPr="00884277">
        <w:rPr>
          <w:rFonts w:ascii="Arial" w:hAnsi="Arial" w:cs="Arial"/>
          <w:sz w:val="24"/>
          <w:szCs w:val="24"/>
        </w:rPr>
        <w:t xml:space="preserve"> </w:t>
      </w:r>
      <w:r w:rsidR="00A527D4">
        <w:rPr>
          <w:rFonts w:ascii="Arial" w:hAnsi="Arial" w:cs="Arial"/>
          <w:sz w:val="24"/>
          <w:szCs w:val="24"/>
        </w:rPr>
        <w:t>wyposażona</w:t>
      </w:r>
      <w:r w:rsidR="00D12E43" w:rsidRPr="00884277">
        <w:rPr>
          <w:rFonts w:ascii="Arial" w:hAnsi="Arial" w:cs="Arial"/>
          <w:sz w:val="24"/>
          <w:szCs w:val="24"/>
        </w:rPr>
        <w:t xml:space="preserve"> w panel z oznaczeniami w alfabecie Braille’a z zestawem głośnomówiącym</w:t>
      </w:r>
      <w:r w:rsidRPr="00884277">
        <w:rPr>
          <w:rFonts w:ascii="Arial" w:hAnsi="Arial" w:cs="Arial"/>
          <w:sz w:val="24"/>
          <w:szCs w:val="24"/>
        </w:rPr>
        <w:t>, obsługująca wszystkie poziomy budynku.</w:t>
      </w:r>
    </w:p>
    <w:p w14:paraId="61058A74" w14:textId="79E2A56F" w:rsidR="008D5862" w:rsidRPr="00884277" w:rsidRDefault="00466DC6" w:rsidP="00285F07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W </w:t>
      </w:r>
      <w:r w:rsidR="00A527D4" w:rsidRPr="00884277">
        <w:rPr>
          <w:rFonts w:ascii="Arial" w:hAnsi="Arial" w:cs="Arial"/>
          <w:sz w:val="24"/>
          <w:szCs w:val="24"/>
        </w:rPr>
        <w:t>budynku</w:t>
      </w:r>
      <w:r w:rsidR="00A527D4">
        <w:rPr>
          <w:rFonts w:ascii="Arial" w:hAnsi="Arial" w:cs="Arial"/>
          <w:sz w:val="24"/>
          <w:szCs w:val="24"/>
        </w:rPr>
        <w:t xml:space="preserve"> Hali Kultury</w:t>
      </w:r>
      <w:r w:rsidRPr="00884277">
        <w:rPr>
          <w:rFonts w:ascii="Arial" w:hAnsi="Arial" w:cs="Arial"/>
          <w:sz w:val="24"/>
          <w:szCs w:val="24"/>
        </w:rPr>
        <w:t xml:space="preserve"> na poziomie - 1 i na parterze jest toaleta dla osób z niepełnosprawnościami.</w:t>
      </w:r>
    </w:p>
    <w:p w14:paraId="2C9D634E" w14:textId="77777777" w:rsidR="00497DF7" w:rsidRPr="00884277" w:rsidRDefault="00497DF7" w:rsidP="00285F07">
      <w:pPr>
        <w:pStyle w:val="Akapitzlist"/>
        <w:spacing w:after="0"/>
        <w:ind w:left="360"/>
        <w:rPr>
          <w:rFonts w:ascii="Arial" w:hAnsi="Arial" w:cs="Arial"/>
          <w:color w:val="FF0000"/>
          <w:sz w:val="24"/>
          <w:szCs w:val="24"/>
        </w:rPr>
      </w:pPr>
    </w:p>
    <w:p w14:paraId="2CF765AE" w14:textId="77777777" w:rsidR="0035674A" w:rsidRPr="00884277" w:rsidRDefault="0035674A" w:rsidP="00285F07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84277">
        <w:rPr>
          <w:rFonts w:ascii="Arial" w:hAnsi="Arial" w:cs="Arial"/>
          <w:b/>
          <w:bCs/>
          <w:sz w:val="24"/>
          <w:szCs w:val="24"/>
        </w:rPr>
        <w:t xml:space="preserve">Budynek Urzędu Miejskiego </w:t>
      </w:r>
      <w:r w:rsidR="001E1910" w:rsidRPr="00884277">
        <w:rPr>
          <w:rFonts w:ascii="Arial" w:hAnsi="Arial" w:cs="Arial"/>
          <w:b/>
          <w:bCs/>
          <w:sz w:val="24"/>
          <w:szCs w:val="24"/>
        </w:rPr>
        <w:t xml:space="preserve">ul. Krzywe Koło 1 – </w:t>
      </w:r>
      <w:r w:rsidRPr="00884277">
        <w:rPr>
          <w:rFonts w:ascii="Arial" w:hAnsi="Arial" w:cs="Arial"/>
          <w:b/>
          <w:bCs/>
          <w:sz w:val="24"/>
          <w:szCs w:val="24"/>
        </w:rPr>
        <w:t xml:space="preserve"> Domek Pastora:</w:t>
      </w:r>
    </w:p>
    <w:p w14:paraId="2A047C7C" w14:textId="77777777" w:rsidR="0035674A" w:rsidRPr="00884277" w:rsidRDefault="0035674A" w:rsidP="00285F07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Odpowiednio oznakowane miejsca parkin</w:t>
      </w:r>
      <w:r w:rsidR="00DD5B91" w:rsidRPr="00884277">
        <w:rPr>
          <w:rFonts w:ascii="Arial" w:hAnsi="Arial" w:cs="Arial"/>
          <w:sz w:val="24"/>
          <w:szCs w:val="24"/>
        </w:rPr>
        <w:t>gowego</w:t>
      </w:r>
      <w:r w:rsidRPr="00884277">
        <w:rPr>
          <w:rFonts w:ascii="Arial" w:hAnsi="Arial" w:cs="Arial"/>
          <w:sz w:val="24"/>
          <w:szCs w:val="24"/>
        </w:rPr>
        <w:t xml:space="preserve"> dla osób niepełnosprawnych</w:t>
      </w:r>
      <w:r w:rsidR="00BE0755" w:rsidRPr="00884277">
        <w:rPr>
          <w:rFonts w:ascii="Arial" w:hAnsi="Arial" w:cs="Arial"/>
          <w:sz w:val="24"/>
          <w:szCs w:val="24"/>
        </w:rPr>
        <w:t xml:space="preserve"> (oznakowanie poziome)</w:t>
      </w:r>
      <w:r w:rsidRPr="00884277">
        <w:rPr>
          <w:rFonts w:ascii="Arial" w:hAnsi="Arial" w:cs="Arial"/>
          <w:sz w:val="24"/>
          <w:szCs w:val="24"/>
        </w:rPr>
        <w:t>:</w:t>
      </w:r>
    </w:p>
    <w:p w14:paraId="09286456" w14:textId="7868BC42" w:rsidR="0035674A" w:rsidRPr="00884277" w:rsidRDefault="00DD5B91" w:rsidP="00285F07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parking przy budynku </w:t>
      </w:r>
      <w:r w:rsidR="0035674A" w:rsidRPr="00884277">
        <w:rPr>
          <w:rFonts w:ascii="Arial" w:hAnsi="Arial" w:cs="Arial"/>
          <w:sz w:val="24"/>
          <w:szCs w:val="24"/>
        </w:rPr>
        <w:t xml:space="preserve">od strony wejścia </w:t>
      </w:r>
      <w:r w:rsidRPr="00884277">
        <w:rPr>
          <w:rFonts w:ascii="Arial" w:hAnsi="Arial" w:cs="Arial"/>
          <w:sz w:val="24"/>
          <w:szCs w:val="24"/>
        </w:rPr>
        <w:t>bocznego</w:t>
      </w:r>
      <w:r w:rsidR="0035674A" w:rsidRPr="00884277">
        <w:rPr>
          <w:rFonts w:ascii="Arial" w:hAnsi="Arial" w:cs="Arial"/>
          <w:sz w:val="24"/>
          <w:szCs w:val="24"/>
        </w:rPr>
        <w:t xml:space="preserve"> do budynku </w:t>
      </w:r>
      <w:r w:rsidR="00A527D4">
        <w:rPr>
          <w:rFonts w:ascii="Arial" w:hAnsi="Arial" w:cs="Arial"/>
          <w:sz w:val="24"/>
          <w:szCs w:val="24"/>
        </w:rPr>
        <w:t>Dom</w:t>
      </w:r>
      <w:r w:rsidR="0029127B">
        <w:rPr>
          <w:rFonts w:ascii="Arial" w:hAnsi="Arial" w:cs="Arial"/>
          <w:sz w:val="24"/>
          <w:szCs w:val="24"/>
        </w:rPr>
        <w:t>ek</w:t>
      </w:r>
      <w:r w:rsidR="00A527D4">
        <w:rPr>
          <w:rFonts w:ascii="Arial" w:hAnsi="Arial" w:cs="Arial"/>
          <w:sz w:val="24"/>
          <w:szCs w:val="24"/>
        </w:rPr>
        <w:t xml:space="preserve"> Pastora</w:t>
      </w:r>
      <w:r w:rsidR="00922225" w:rsidRPr="00884277">
        <w:rPr>
          <w:rFonts w:ascii="Arial" w:hAnsi="Arial" w:cs="Arial"/>
          <w:sz w:val="24"/>
          <w:szCs w:val="24"/>
        </w:rPr>
        <w:t xml:space="preserve"> </w:t>
      </w:r>
      <w:r w:rsidR="0035674A" w:rsidRPr="00884277">
        <w:rPr>
          <w:rFonts w:ascii="Arial" w:hAnsi="Arial" w:cs="Arial"/>
          <w:sz w:val="24"/>
          <w:szCs w:val="24"/>
        </w:rPr>
        <w:t xml:space="preserve">przy </w:t>
      </w:r>
      <w:r w:rsidRPr="00884277">
        <w:rPr>
          <w:rFonts w:ascii="Arial" w:hAnsi="Arial" w:cs="Arial"/>
          <w:sz w:val="24"/>
          <w:szCs w:val="24"/>
        </w:rPr>
        <w:t>ul. Krzywe Koło 1 – 1 miejsce</w:t>
      </w:r>
      <w:r w:rsidR="0035674A" w:rsidRPr="00884277">
        <w:rPr>
          <w:rFonts w:ascii="Arial" w:hAnsi="Arial" w:cs="Arial"/>
          <w:sz w:val="24"/>
          <w:szCs w:val="24"/>
        </w:rPr>
        <w:t xml:space="preserve"> parkingowe, </w:t>
      </w:r>
      <w:r w:rsidRPr="00884277">
        <w:rPr>
          <w:rFonts w:ascii="Arial" w:hAnsi="Arial" w:cs="Arial"/>
          <w:sz w:val="24"/>
          <w:szCs w:val="24"/>
        </w:rPr>
        <w:t>1</w:t>
      </w:r>
      <w:r w:rsidR="0035674A" w:rsidRPr="00884277">
        <w:rPr>
          <w:rFonts w:ascii="Arial" w:hAnsi="Arial" w:cs="Arial"/>
          <w:sz w:val="24"/>
          <w:szCs w:val="24"/>
        </w:rPr>
        <w:t>5 metrów od wejścia do budynku</w:t>
      </w:r>
      <w:r w:rsidRPr="00884277">
        <w:rPr>
          <w:rFonts w:ascii="Arial" w:hAnsi="Arial" w:cs="Arial"/>
          <w:sz w:val="24"/>
          <w:szCs w:val="24"/>
        </w:rPr>
        <w:t>.</w:t>
      </w:r>
    </w:p>
    <w:p w14:paraId="6D9DEF10" w14:textId="6A8287F9" w:rsidR="0035674A" w:rsidRPr="00884277" w:rsidRDefault="0035674A" w:rsidP="00285F07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Wejście do budynku </w:t>
      </w:r>
      <w:r w:rsidR="0029127B">
        <w:rPr>
          <w:rFonts w:ascii="Arial" w:hAnsi="Arial" w:cs="Arial"/>
          <w:sz w:val="24"/>
          <w:szCs w:val="24"/>
        </w:rPr>
        <w:t>Domek Pastora</w:t>
      </w:r>
      <w:r w:rsidRPr="00884277">
        <w:rPr>
          <w:rFonts w:ascii="Arial" w:hAnsi="Arial" w:cs="Arial"/>
          <w:sz w:val="24"/>
          <w:szCs w:val="24"/>
        </w:rPr>
        <w:t xml:space="preserve"> </w:t>
      </w:r>
      <w:r w:rsidR="00DD5B91" w:rsidRPr="00884277">
        <w:rPr>
          <w:rFonts w:ascii="Arial" w:hAnsi="Arial" w:cs="Arial"/>
          <w:sz w:val="24"/>
          <w:szCs w:val="24"/>
        </w:rPr>
        <w:t>od strony ogródka (przy furtce zainstalowany dzwonek</w:t>
      </w:r>
      <w:r w:rsidR="001E1910" w:rsidRPr="00884277">
        <w:rPr>
          <w:rFonts w:ascii="Arial" w:hAnsi="Arial" w:cs="Arial"/>
          <w:sz w:val="24"/>
          <w:szCs w:val="24"/>
        </w:rPr>
        <w:t xml:space="preserve"> powiadamiających pracowników Urzędu o </w:t>
      </w:r>
      <w:r w:rsidR="00A466C6" w:rsidRPr="00884277">
        <w:rPr>
          <w:rFonts w:ascii="Arial" w:hAnsi="Arial" w:cs="Arial"/>
          <w:sz w:val="24"/>
          <w:szCs w:val="24"/>
        </w:rPr>
        <w:t>potrzebie otwarcia</w:t>
      </w:r>
      <w:r w:rsidR="001E1910" w:rsidRPr="00884277">
        <w:rPr>
          <w:rFonts w:ascii="Arial" w:hAnsi="Arial" w:cs="Arial"/>
          <w:sz w:val="24"/>
          <w:szCs w:val="24"/>
        </w:rPr>
        <w:t xml:space="preserve"> bramki</w:t>
      </w:r>
      <w:r w:rsidR="00DD5B91" w:rsidRPr="00884277">
        <w:rPr>
          <w:rFonts w:ascii="Arial" w:hAnsi="Arial" w:cs="Arial"/>
          <w:sz w:val="24"/>
          <w:szCs w:val="24"/>
        </w:rPr>
        <w:t xml:space="preserve">) </w:t>
      </w:r>
      <w:r w:rsidRPr="00884277">
        <w:rPr>
          <w:rFonts w:ascii="Arial" w:hAnsi="Arial" w:cs="Arial"/>
          <w:sz w:val="24"/>
          <w:szCs w:val="24"/>
        </w:rPr>
        <w:t xml:space="preserve">wyposażone </w:t>
      </w:r>
      <w:r w:rsidR="00DD5B91" w:rsidRPr="00884277">
        <w:rPr>
          <w:rFonts w:ascii="Arial" w:hAnsi="Arial" w:cs="Arial"/>
          <w:sz w:val="24"/>
          <w:szCs w:val="24"/>
        </w:rPr>
        <w:t>w podjazd dla osób niepełnosprawnych</w:t>
      </w:r>
      <w:r w:rsidR="001E1910" w:rsidRPr="00884277">
        <w:rPr>
          <w:rFonts w:ascii="Arial" w:hAnsi="Arial" w:cs="Arial"/>
          <w:sz w:val="24"/>
          <w:szCs w:val="24"/>
        </w:rPr>
        <w:t>.</w:t>
      </w:r>
    </w:p>
    <w:p w14:paraId="5EE91F03" w14:textId="2812FAFF" w:rsidR="0035674A" w:rsidRPr="00884277" w:rsidRDefault="0035674A" w:rsidP="00285F07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W budynku </w:t>
      </w:r>
      <w:r w:rsidR="0029127B">
        <w:rPr>
          <w:rFonts w:ascii="Arial" w:hAnsi="Arial" w:cs="Arial"/>
          <w:sz w:val="24"/>
          <w:szCs w:val="24"/>
        </w:rPr>
        <w:t>Domek Pastora</w:t>
      </w:r>
      <w:r w:rsidRPr="00884277">
        <w:rPr>
          <w:rFonts w:ascii="Arial" w:hAnsi="Arial" w:cs="Arial"/>
          <w:sz w:val="24"/>
          <w:szCs w:val="24"/>
        </w:rPr>
        <w:t xml:space="preserve"> znajduje się winda </w:t>
      </w:r>
      <w:r w:rsidR="00D12E43" w:rsidRPr="00884277">
        <w:rPr>
          <w:rFonts w:ascii="Arial" w:hAnsi="Arial" w:cs="Arial"/>
          <w:sz w:val="24"/>
          <w:szCs w:val="24"/>
        </w:rPr>
        <w:t>zaopatrzona w panel z oznaczeniami w alfabecie Braille’a z zestawem głośnomówiącym</w:t>
      </w:r>
      <w:r w:rsidRPr="00884277">
        <w:rPr>
          <w:rFonts w:ascii="Arial" w:hAnsi="Arial" w:cs="Arial"/>
          <w:sz w:val="24"/>
          <w:szCs w:val="24"/>
        </w:rPr>
        <w:t xml:space="preserve">, obsługująca </w:t>
      </w:r>
      <w:r w:rsidR="00D12E43" w:rsidRPr="00884277">
        <w:rPr>
          <w:rFonts w:ascii="Arial" w:hAnsi="Arial" w:cs="Arial"/>
          <w:sz w:val="24"/>
          <w:szCs w:val="24"/>
        </w:rPr>
        <w:t xml:space="preserve">poziom </w:t>
      </w:r>
      <w:r w:rsidR="001E1910" w:rsidRPr="00884277">
        <w:rPr>
          <w:rFonts w:ascii="Arial" w:hAnsi="Arial" w:cs="Arial"/>
          <w:sz w:val="24"/>
          <w:szCs w:val="24"/>
        </w:rPr>
        <w:t>-1 i parter</w:t>
      </w:r>
      <w:r w:rsidRPr="00884277">
        <w:rPr>
          <w:rFonts w:ascii="Arial" w:hAnsi="Arial" w:cs="Arial"/>
          <w:sz w:val="24"/>
          <w:szCs w:val="24"/>
        </w:rPr>
        <w:t>.</w:t>
      </w:r>
    </w:p>
    <w:p w14:paraId="3057AD01" w14:textId="77777777" w:rsidR="0035674A" w:rsidRPr="00884277" w:rsidRDefault="00466DC6" w:rsidP="00285F07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W budynku na poziomie - 1 i parterze jest toaleta dla osób z niepełnosprawnościami.</w:t>
      </w:r>
    </w:p>
    <w:p w14:paraId="2E94BCF5" w14:textId="77777777" w:rsidR="00497DF7" w:rsidRPr="00884277" w:rsidRDefault="00497DF7" w:rsidP="00285F07">
      <w:pPr>
        <w:pStyle w:val="Akapitzlist"/>
        <w:spacing w:after="0"/>
        <w:ind w:left="360"/>
        <w:rPr>
          <w:rFonts w:ascii="Arial" w:hAnsi="Arial" w:cs="Arial"/>
          <w:color w:val="FF0000"/>
          <w:sz w:val="24"/>
          <w:szCs w:val="24"/>
        </w:rPr>
      </w:pPr>
    </w:p>
    <w:p w14:paraId="1B21C252" w14:textId="77777777" w:rsidR="001E1910" w:rsidRPr="00884277" w:rsidRDefault="001E1910" w:rsidP="00285F07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84277">
        <w:rPr>
          <w:rFonts w:ascii="Arial" w:hAnsi="Arial" w:cs="Arial"/>
          <w:b/>
          <w:bCs/>
          <w:sz w:val="24"/>
          <w:szCs w:val="24"/>
        </w:rPr>
        <w:t>Budynek Urzędu Miejskiego ul. Farna 1:</w:t>
      </w:r>
    </w:p>
    <w:p w14:paraId="792889EB" w14:textId="77777777" w:rsidR="001E1910" w:rsidRPr="00884277" w:rsidRDefault="001E1910" w:rsidP="00285F07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Odpowiednio oznakowane miejsca parkingowe dla osób niepełnosprawnych</w:t>
      </w:r>
      <w:r w:rsidR="00BE0755" w:rsidRPr="00884277">
        <w:rPr>
          <w:rFonts w:ascii="Arial" w:hAnsi="Arial" w:cs="Arial"/>
          <w:sz w:val="24"/>
          <w:szCs w:val="24"/>
        </w:rPr>
        <w:t xml:space="preserve"> (oznakowanie pionowe i poziome)</w:t>
      </w:r>
      <w:r w:rsidRPr="00884277">
        <w:rPr>
          <w:rFonts w:ascii="Arial" w:hAnsi="Arial" w:cs="Arial"/>
          <w:sz w:val="24"/>
          <w:szCs w:val="24"/>
        </w:rPr>
        <w:t>:</w:t>
      </w:r>
    </w:p>
    <w:p w14:paraId="233FFD2D" w14:textId="556EBA4E" w:rsidR="001E1910" w:rsidRPr="00884277" w:rsidRDefault="001E1910" w:rsidP="00285F07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od strony wejścia głównego do budynku Urzędu</w:t>
      </w:r>
      <w:r w:rsidR="00466DC6" w:rsidRPr="00884277">
        <w:rPr>
          <w:rFonts w:ascii="Arial" w:hAnsi="Arial" w:cs="Arial"/>
          <w:sz w:val="24"/>
          <w:szCs w:val="24"/>
        </w:rPr>
        <w:t xml:space="preserve"> </w:t>
      </w:r>
      <w:r w:rsidRPr="00884277">
        <w:rPr>
          <w:rFonts w:ascii="Arial" w:hAnsi="Arial" w:cs="Arial"/>
          <w:sz w:val="24"/>
          <w:szCs w:val="24"/>
        </w:rPr>
        <w:t xml:space="preserve">przy Pl. Stary Rynek </w:t>
      </w:r>
      <w:r w:rsidR="005F5AD9" w:rsidRPr="00884277">
        <w:rPr>
          <w:rFonts w:ascii="Arial" w:hAnsi="Arial" w:cs="Arial"/>
          <w:sz w:val="24"/>
          <w:szCs w:val="24"/>
        </w:rPr>
        <w:t xml:space="preserve">14 </w:t>
      </w:r>
      <w:r w:rsidRPr="00884277">
        <w:rPr>
          <w:rFonts w:ascii="Arial" w:hAnsi="Arial" w:cs="Arial"/>
          <w:sz w:val="24"/>
          <w:szCs w:val="24"/>
        </w:rPr>
        <w:t>– 2 miejsca</w:t>
      </w:r>
      <w:r w:rsidR="005F5AD9" w:rsidRPr="00884277">
        <w:rPr>
          <w:rFonts w:ascii="Arial" w:hAnsi="Arial" w:cs="Arial"/>
          <w:sz w:val="24"/>
          <w:szCs w:val="24"/>
        </w:rPr>
        <w:t xml:space="preserve"> parkingowe, 120</w:t>
      </w:r>
      <w:r w:rsidRPr="00884277">
        <w:rPr>
          <w:rFonts w:ascii="Arial" w:hAnsi="Arial" w:cs="Arial"/>
          <w:sz w:val="24"/>
          <w:szCs w:val="24"/>
        </w:rPr>
        <w:t xml:space="preserve"> metrów od wejścia do budynku</w:t>
      </w:r>
      <w:r w:rsidR="0029127B">
        <w:rPr>
          <w:rFonts w:ascii="Arial" w:hAnsi="Arial" w:cs="Arial"/>
          <w:sz w:val="24"/>
          <w:szCs w:val="24"/>
        </w:rPr>
        <w:t xml:space="preserve"> przy ul. Farnej 1</w:t>
      </w:r>
      <w:r w:rsidR="005F5AD9" w:rsidRPr="00884277">
        <w:rPr>
          <w:rFonts w:ascii="Arial" w:hAnsi="Arial" w:cs="Arial"/>
          <w:sz w:val="24"/>
          <w:szCs w:val="24"/>
        </w:rPr>
        <w:t>,</w:t>
      </w:r>
    </w:p>
    <w:p w14:paraId="68E0641D" w14:textId="646BFD00" w:rsidR="00497DF7" w:rsidRPr="00884277" w:rsidRDefault="001E1910" w:rsidP="00285F07">
      <w:pPr>
        <w:pStyle w:val="Akapitzlist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od strony ul. </w:t>
      </w:r>
      <w:r w:rsidR="005F5AD9" w:rsidRPr="00884277">
        <w:rPr>
          <w:rFonts w:ascii="Arial" w:hAnsi="Arial" w:cs="Arial"/>
          <w:sz w:val="24"/>
          <w:szCs w:val="24"/>
        </w:rPr>
        <w:t>Dwornej – 2 miejsca</w:t>
      </w:r>
      <w:r w:rsidRPr="00884277">
        <w:rPr>
          <w:rFonts w:ascii="Arial" w:hAnsi="Arial" w:cs="Arial"/>
          <w:sz w:val="24"/>
          <w:szCs w:val="24"/>
        </w:rPr>
        <w:t xml:space="preserve"> parkingowe, </w:t>
      </w:r>
      <w:r w:rsidR="005F5AD9" w:rsidRPr="00884277">
        <w:rPr>
          <w:rFonts w:ascii="Arial" w:hAnsi="Arial" w:cs="Arial"/>
          <w:sz w:val="24"/>
          <w:szCs w:val="24"/>
        </w:rPr>
        <w:t>100</w:t>
      </w:r>
      <w:r w:rsidRPr="00884277">
        <w:rPr>
          <w:rFonts w:ascii="Arial" w:hAnsi="Arial" w:cs="Arial"/>
          <w:sz w:val="24"/>
          <w:szCs w:val="24"/>
        </w:rPr>
        <w:t xml:space="preserve"> metrów od wejścia do budynku</w:t>
      </w:r>
      <w:r w:rsidR="0029127B">
        <w:rPr>
          <w:rFonts w:ascii="Arial" w:hAnsi="Arial" w:cs="Arial"/>
          <w:sz w:val="24"/>
          <w:szCs w:val="24"/>
        </w:rPr>
        <w:t xml:space="preserve"> przy ul. Farnej 1</w:t>
      </w:r>
      <w:r w:rsidRPr="00884277">
        <w:rPr>
          <w:rFonts w:ascii="Arial" w:hAnsi="Arial" w:cs="Arial"/>
          <w:sz w:val="24"/>
          <w:szCs w:val="24"/>
        </w:rPr>
        <w:t xml:space="preserve">.   </w:t>
      </w:r>
    </w:p>
    <w:p w14:paraId="036D924B" w14:textId="77777777" w:rsidR="00DD0E0A" w:rsidRPr="00884277" w:rsidRDefault="00DD0E0A" w:rsidP="00285F07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14:paraId="1D91EDFD" w14:textId="77777777" w:rsidR="005F5AD9" w:rsidRPr="00884277" w:rsidRDefault="005F5AD9" w:rsidP="00285F07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84277">
        <w:rPr>
          <w:rFonts w:ascii="Arial" w:hAnsi="Arial" w:cs="Arial"/>
          <w:b/>
          <w:bCs/>
          <w:sz w:val="24"/>
          <w:szCs w:val="24"/>
        </w:rPr>
        <w:t>Budynek Urzędu Miejskiego ul. Nowa 2:</w:t>
      </w:r>
    </w:p>
    <w:p w14:paraId="0263B2DE" w14:textId="77777777" w:rsidR="005F5AD9" w:rsidRPr="00884277" w:rsidRDefault="005F5AD9" w:rsidP="00285F07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Odpowiednio oznakowane miejsca parkingowe dla osób niepełnosprawnych</w:t>
      </w:r>
      <w:r w:rsidR="00BE0755" w:rsidRPr="00884277">
        <w:rPr>
          <w:rFonts w:ascii="Arial" w:hAnsi="Arial" w:cs="Arial"/>
          <w:sz w:val="24"/>
          <w:szCs w:val="24"/>
        </w:rPr>
        <w:t xml:space="preserve"> (oznakowanie pionowe i poziome)</w:t>
      </w:r>
      <w:r w:rsidRPr="00884277">
        <w:rPr>
          <w:rFonts w:ascii="Arial" w:hAnsi="Arial" w:cs="Arial"/>
          <w:sz w:val="24"/>
          <w:szCs w:val="24"/>
        </w:rPr>
        <w:t>:</w:t>
      </w:r>
    </w:p>
    <w:p w14:paraId="45D1ABB7" w14:textId="77777777" w:rsidR="005F5AD9" w:rsidRPr="00884277" w:rsidRDefault="005F5AD9" w:rsidP="00285F07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od strony wejścia głównego do budynku Urzędu</w:t>
      </w:r>
      <w:r w:rsidR="00466DC6" w:rsidRPr="00884277">
        <w:rPr>
          <w:rFonts w:ascii="Arial" w:hAnsi="Arial" w:cs="Arial"/>
          <w:sz w:val="24"/>
          <w:szCs w:val="24"/>
        </w:rPr>
        <w:t xml:space="preserve"> </w:t>
      </w:r>
      <w:r w:rsidRPr="00884277">
        <w:rPr>
          <w:rFonts w:ascii="Arial" w:hAnsi="Arial" w:cs="Arial"/>
          <w:sz w:val="24"/>
          <w:szCs w:val="24"/>
        </w:rPr>
        <w:t xml:space="preserve">przy </w:t>
      </w:r>
      <w:r w:rsidR="00A466C6" w:rsidRPr="00884277">
        <w:rPr>
          <w:rFonts w:ascii="Arial" w:hAnsi="Arial" w:cs="Arial"/>
          <w:sz w:val="24"/>
          <w:szCs w:val="24"/>
        </w:rPr>
        <w:t>ul. Zawadzkiej</w:t>
      </w:r>
      <w:r w:rsidR="008B10AB" w:rsidRPr="00884277">
        <w:rPr>
          <w:rFonts w:ascii="Arial" w:hAnsi="Arial" w:cs="Arial"/>
          <w:sz w:val="24"/>
          <w:szCs w:val="24"/>
        </w:rPr>
        <w:t xml:space="preserve"> 1</w:t>
      </w:r>
      <w:r w:rsidRPr="00884277">
        <w:rPr>
          <w:rFonts w:ascii="Arial" w:hAnsi="Arial" w:cs="Arial"/>
          <w:sz w:val="24"/>
          <w:szCs w:val="24"/>
        </w:rPr>
        <w:t xml:space="preserve"> – 2 miejsca parkingowe, 5 metrów od wejścia do budynku,</w:t>
      </w:r>
    </w:p>
    <w:p w14:paraId="17B566C0" w14:textId="77777777" w:rsidR="005F5AD9" w:rsidRPr="00884277" w:rsidRDefault="008B10AB" w:rsidP="00285F07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od </w:t>
      </w:r>
      <w:r w:rsidR="005F5AD9" w:rsidRPr="00884277">
        <w:rPr>
          <w:rFonts w:ascii="Arial" w:hAnsi="Arial" w:cs="Arial"/>
          <w:sz w:val="24"/>
          <w:szCs w:val="24"/>
        </w:rPr>
        <w:t xml:space="preserve">strony ul. </w:t>
      </w:r>
      <w:r w:rsidR="00A466C6" w:rsidRPr="00884277">
        <w:rPr>
          <w:rFonts w:ascii="Arial" w:hAnsi="Arial" w:cs="Arial"/>
          <w:sz w:val="24"/>
          <w:szCs w:val="24"/>
        </w:rPr>
        <w:t xml:space="preserve">Zawadzkiej </w:t>
      </w:r>
      <w:r w:rsidRPr="00884277">
        <w:rPr>
          <w:rFonts w:ascii="Arial" w:hAnsi="Arial" w:cs="Arial"/>
          <w:sz w:val="24"/>
          <w:szCs w:val="24"/>
        </w:rPr>
        <w:t>1 – 2 miejsca</w:t>
      </w:r>
      <w:r w:rsidR="005F5AD9" w:rsidRPr="00884277">
        <w:rPr>
          <w:rFonts w:ascii="Arial" w:hAnsi="Arial" w:cs="Arial"/>
          <w:sz w:val="24"/>
          <w:szCs w:val="24"/>
        </w:rPr>
        <w:t xml:space="preserve"> parkingowe, </w:t>
      </w:r>
      <w:r w:rsidRPr="00884277">
        <w:rPr>
          <w:rFonts w:ascii="Arial" w:hAnsi="Arial" w:cs="Arial"/>
          <w:sz w:val="24"/>
          <w:szCs w:val="24"/>
        </w:rPr>
        <w:t>30</w:t>
      </w:r>
      <w:r w:rsidR="005F5AD9" w:rsidRPr="00884277">
        <w:rPr>
          <w:rFonts w:ascii="Arial" w:hAnsi="Arial" w:cs="Arial"/>
          <w:sz w:val="24"/>
          <w:szCs w:val="24"/>
        </w:rPr>
        <w:t xml:space="preserve"> metrów od wejścia do budynku.   </w:t>
      </w:r>
    </w:p>
    <w:p w14:paraId="25338102" w14:textId="77777777" w:rsidR="005F5AD9" w:rsidRPr="00884277" w:rsidRDefault="005F5AD9" w:rsidP="00285F07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Wejście do budynku Urzędu od strony </w:t>
      </w:r>
      <w:r w:rsidR="008B10AB" w:rsidRPr="00884277">
        <w:rPr>
          <w:rFonts w:ascii="Arial" w:hAnsi="Arial" w:cs="Arial"/>
          <w:sz w:val="24"/>
          <w:szCs w:val="24"/>
        </w:rPr>
        <w:t>ul. Zawadzkiej 1</w:t>
      </w:r>
      <w:r w:rsidR="00BD0D83" w:rsidRPr="00884277">
        <w:rPr>
          <w:rFonts w:ascii="Arial" w:hAnsi="Arial" w:cs="Arial"/>
          <w:sz w:val="24"/>
          <w:szCs w:val="24"/>
        </w:rPr>
        <w:t xml:space="preserve"> wyposażone </w:t>
      </w:r>
      <w:r w:rsidRPr="00884277">
        <w:rPr>
          <w:rFonts w:ascii="Arial" w:hAnsi="Arial" w:cs="Arial"/>
          <w:sz w:val="24"/>
          <w:szCs w:val="24"/>
        </w:rPr>
        <w:t xml:space="preserve">w </w:t>
      </w:r>
      <w:r w:rsidR="008B10AB" w:rsidRPr="00884277">
        <w:rPr>
          <w:rFonts w:ascii="Arial" w:hAnsi="Arial" w:cs="Arial"/>
          <w:sz w:val="24"/>
          <w:szCs w:val="24"/>
        </w:rPr>
        <w:t>windę zewnętrzną</w:t>
      </w:r>
      <w:r w:rsidR="00BD0D83" w:rsidRPr="00884277">
        <w:rPr>
          <w:rFonts w:ascii="Arial" w:hAnsi="Arial" w:cs="Arial"/>
          <w:sz w:val="24"/>
          <w:szCs w:val="24"/>
        </w:rPr>
        <w:t xml:space="preserve"> w szczególności dla osób niepełnosprawnych poruszających się przy pomocy przyrządów ortopedycznych oraz na wózkach inwalidzkich</w:t>
      </w:r>
      <w:r w:rsidR="008B10AB" w:rsidRPr="00884277">
        <w:rPr>
          <w:rFonts w:ascii="Arial" w:hAnsi="Arial" w:cs="Arial"/>
          <w:sz w:val="24"/>
          <w:szCs w:val="24"/>
        </w:rPr>
        <w:t xml:space="preserve">. </w:t>
      </w:r>
    </w:p>
    <w:p w14:paraId="43E8F87A" w14:textId="77777777" w:rsidR="005F5AD9" w:rsidRPr="00884277" w:rsidRDefault="005F5AD9" w:rsidP="00285F07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W budynku Urzędu znajduje się winda</w:t>
      </w:r>
      <w:r w:rsidR="00D12E43" w:rsidRPr="00884277">
        <w:rPr>
          <w:rFonts w:ascii="Arial" w:hAnsi="Arial" w:cs="Arial"/>
          <w:sz w:val="24"/>
          <w:szCs w:val="24"/>
        </w:rPr>
        <w:t xml:space="preserve"> zaopatrzona w panel z oznaczeniami w alfabecie Braille’a z zestawem głośnomówiącym</w:t>
      </w:r>
      <w:r w:rsidRPr="00884277">
        <w:rPr>
          <w:rFonts w:ascii="Arial" w:hAnsi="Arial" w:cs="Arial"/>
          <w:sz w:val="24"/>
          <w:szCs w:val="24"/>
        </w:rPr>
        <w:t>, obsługująca wszystkie poziomy budynku.</w:t>
      </w:r>
    </w:p>
    <w:p w14:paraId="5B91367D" w14:textId="77777777" w:rsidR="005F5AD9" w:rsidRPr="00884277" w:rsidRDefault="00466DC6" w:rsidP="00285F07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W budynku na parterze jest toaleta dla osób z niepełnosprawnościami</w:t>
      </w:r>
      <w:r w:rsidR="008B10AB" w:rsidRPr="00884277">
        <w:rPr>
          <w:rFonts w:ascii="Arial" w:hAnsi="Arial" w:cs="Arial"/>
          <w:sz w:val="24"/>
          <w:szCs w:val="24"/>
        </w:rPr>
        <w:t>.</w:t>
      </w:r>
    </w:p>
    <w:p w14:paraId="6CE42EE7" w14:textId="77777777" w:rsidR="00497DF7" w:rsidRPr="00884277" w:rsidRDefault="00497DF7" w:rsidP="00285F07">
      <w:pPr>
        <w:pStyle w:val="Akapitzlist"/>
        <w:spacing w:after="0"/>
        <w:ind w:left="360"/>
        <w:rPr>
          <w:rFonts w:ascii="Arial" w:hAnsi="Arial" w:cs="Arial"/>
          <w:color w:val="FF0000"/>
          <w:sz w:val="24"/>
          <w:szCs w:val="24"/>
        </w:rPr>
      </w:pPr>
    </w:p>
    <w:p w14:paraId="08E8376D" w14:textId="77777777" w:rsidR="008B10AB" w:rsidRPr="00884277" w:rsidRDefault="008B10AB" w:rsidP="00285F07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84277">
        <w:rPr>
          <w:rFonts w:ascii="Arial" w:hAnsi="Arial" w:cs="Arial"/>
          <w:b/>
          <w:bCs/>
          <w:sz w:val="24"/>
          <w:szCs w:val="24"/>
        </w:rPr>
        <w:t>Budynek Urzędu Miejskiego ul. Wojska Polskiego 25 – Powiatowy Zespół do Spraw Orzekania o Niepełnosprawności:</w:t>
      </w:r>
    </w:p>
    <w:p w14:paraId="4FA30C77" w14:textId="77777777" w:rsidR="008B10AB" w:rsidRPr="00884277" w:rsidRDefault="008B10AB" w:rsidP="00285F07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Odpowiednio oznakowane miejsce parkingowe dla osób niepełnosprawnych</w:t>
      </w:r>
      <w:r w:rsidR="00BE0755" w:rsidRPr="00884277">
        <w:rPr>
          <w:rFonts w:ascii="Arial" w:hAnsi="Arial" w:cs="Arial"/>
          <w:sz w:val="24"/>
          <w:szCs w:val="24"/>
        </w:rPr>
        <w:t xml:space="preserve"> (oznakowanie pionowe i poziome)</w:t>
      </w:r>
      <w:r w:rsidRPr="00884277">
        <w:rPr>
          <w:rFonts w:ascii="Arial" w:hAnsi="Arial" w:cs="Arial"/>
          <w:sz w:val="24"/>
          <w:szCs w:val="24"/>
        </w:rPr>
        <w:t>:</w:t>
      </w:r>
    </w:p>
    <w:p w14:paraId="3D221017" w14:textId="77777777" w:rsidR="008B10AB" w:rsidRPr="00884277" w:rsidRDefault="00922225" w:rsidP="00285F07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lastRenderedPageBreak/>
        <w:t xml:space="preserve">parking przy budynku Urzędu – </w:t>
      </w:r>
      <w:r w:rsidR="00C24652" w:rsidRPr="00884277">
        <w:rPr>
          <w:rFonts w:ascii="Arial" w:hAnsi="Arial" w:cs="Arial"/>
          <w:sz w:val="24"/>
          <w:szCs w:val="24"/>
        </w:rPr>
        <w:t>1 miejsce</w:t>
      </w:r>
      <w:r w:rsidR="008B10AB" w:rsidRPr="00884277">
        <w:rPr>
          <w:rFonts w:ascii="Arial" w:hAnsi="Arial" w:cs="Arial"/>
          <w:sz w:val="24"/>
          <w:szCs w:val="24"/>
        </w:rPr>
        <w:t xml:space="preserve"> parkingowe, </w:t>
      </w:r>
      <w:r w:rsidR="00C24652" w:rsidRPr="00884277">
        <w:rPr>
          <w:rFonts w:ascii="Arial" w:hAnsi="Arial" w:cs="Arial"/>
          <w:sz w:val="24"/>
          <w:szCs w:val="24"/>
        </w:rPr>
        <w:t>15</w:t>
      </w:r>
      <w:r w:rsidR="008B10AB" w:rsidRPr="00884277">
        <w:rPr>
          <w:rFonts w:ascii="Arial" w:hAnsi="Arial" w:cs="Arial"/>
          <w:sz w:val="24"/>
          <w:szCs w:val="24"/>
        </w:rPr>
        <w:t xml:space="preserve"> metrów od wejścia do budynku</w:t>
      </w:r>
      <w:r w:rsidR="00C24652" w:rsidRPr="00884277">
        <w:rPr>
          <w:rFonts w:ascii="Arial" w:hAnsi="Arial" w:cs="Arial"/>
          <w:sz w:val="24"/>
          <w:szCs w:val="24"/>
        </w:rPr>
        <w:t>.</w:t>
      </w:r>
    </w:p>
    <w:p w14:paraId="5ED01A8B" w14:textId="77777777" w:rsidR="00A466C6" w:rsidRPr="00884277" w:rsidRDefault="00922225" w:rsidP="00285F07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Wejście główne</w:t>
      </w:r>
      <w:r w:rsidR="008B10AB" w:rsidRPr="00884277">
        <w:rPr>
          <w:rFonts w:ascii="Arial" w:hAnsi="Arial" w:cs="Arial"/>
          <w:sz w:val="24"/>
          <w:szCs w:val="24"/>
        </w:rPr>
        <w:t xml:space="preserve"> do budynku Urzędu od strony ul. </w:t>
      </w:r>
      <w:r w:rsidR="00C24652" w:rsidRPr="00884277">
        <w:rPr>
          <w:rFonts w:ascii="Arial" w:hAnsi="Arial" w:cs="Arial"/>
          <w:sz w:val="24"/>
          <w:szCs w:val="24"/>
        </w:rPr>
        <w:t>Marii Skłodowskiej-Curie</w:t>
      </w:r>
      <w:r w:rsidR="009B0DEF" w:rsidRPr="00884277">
        <w:rPr>
          <w:rFonts w:ascii="Arial" w:hAnsi="Arial" w:cs="Arial"/>
          <w:sz w:val="24"/>
          <w:szCs w:val="24"/>
        </w:rPr>
        <w:t xml:space="preserve"> wyposażone </w:t>
      </w:r>
      <w:r w:rsidR="008B10AB" w:rsidRPr="00884277">
        <w:rPr>
          <w:rFonts w:ascii="Arial" w:hAnsi="Arial" w:cs="Arial"/>
          <w:sz w:val="24"/>
          <w:szCs w:val="24"/>
        </w:rPr>
        <w:t xml:space="preserve">w </w:t>
      </w:r>
      <w:r w:rsidR="00C24652" w:rsidRPr="00884277">
        <w:rPr>
          <w:rFonts w:ascii="Arial" w:hAnsi="Arial" w:cs="Arial"/>
          <w:sz w:val="24"/>
          <w:szCs w:val="24"/>
        </w:rPr>
        <w:t xml:space="preserve">podjazd </w:t>
      </w:r>
      <w:r w:rsidR="00A466C6" w:rsidRPr="00884277">
        <w:rPr>
          <w:rFonts w:ascii="Arial" w:hAnsi="Arial" w:cs="Arial"/>
          <w:sz w:val="24"/>
          <w:szCs w:val="24"/>
        </w:rPr>
        <w:t>zapewniający swobodny dostęp osobom z trudnościami w poruszaniu się.</w:t>
      </w:r>
    </w:p>
    <w:p w14:paraId="70973EAE" w14:textId="77777777" w:rsidR="00497DF7" w:rsidRPr="00884277" w:rsidRDefault="00A466C6" w:rsidP="00285F07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 </w:t>
      </w:r>
      <w:r w:rsidR="00466DC6" w:rsidRPr="00884277">
        <w:rPr>
          <w:rFonts w:ascii="Arial" w:hAnsi="Arial" w:cs="Arial"/>
          <w:sz w:val="24"/>
          <w:szCs w:val="24"/>
        </w:rPr>
        <w:t>W budynku na parterze jest toaleta dla osób z niepełnosprawnościami</w:t>
      </w:r>
      <w:r w:rsidR="008B10AB" w:rsidRPr="00884277">
        <w:rPr>
          <w:rFonts w:ascii="Arial" w:hAnsi="Arial" w:cs="Arial"/>
          <w:sz w:val="24"/>
          <w:szCs w:val="24"/>
        </w:rPr>
        <w:t>.</w:t>
      </w:r>
    </w:p>
    <w:p w14:paraId="754C8089" w14:textId="77777777" w:rsidR="00466DC6" w:rsidRPr="00884277" w:rsidRDefault="00466DC6" w:rsidP="00285F07">
      <w:pPr>
        <w:pStyle w:val="Akapitzlist"/>
        <w:spacing w:after="0"/>
        <w:ind w:left="360"/>
        <w:rPr>
          <w:rFonts w:ascii="Arial" w:hAnsi="Arial" w:cs="Arial"/>
          <w:color w:val="FF0000"/>
          <w:sz w:val="24"/>
          <w:szCs w:val="24"/>
        </w:rPr>
      </w:pPr>
    </w:p>
    <w:p w14:paraId="12EBF432" w14:textId="77777777" w:rsidR="009B0DEF" w:rsidRPr="00884277" w:rsidRDefault="009B0DEF" w:rsidP="00285F07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84277">
        <w:rPr>
          <w:rFonts w:ascii="Arial" w:hAnsi="Arial" w:cs="Arial"/>
          <w:b/>
          <w:bCs/>
          <w:sz w:val="24"/>
          <w:szCs w:val="24"/>
        </w:rPr>
        <w:t>Budynek Urzędu Miejskiego ul. Gen. W. Sikorskiego 176a – Straż Miejska:</w:t>
      </w:r>
    </w:p>
    <w:p w14:paraId="0103CF5A" w14:textId="77777777" w:rsidR="009B0DEF" w:rsidRPr="00884277" w:rsidRDefault="009B0DEF" w:rsidP="00285F07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Odpowiednio oznakowane miejsce parkingowe dla osób niepełnosprawnych</w:t>
      </w:r>
      <w:r w:rsidR="00BE0755" w:rsidRPr="00884277">
        <w:rPr>
          <w:rFonts w:ascii="Arial" w:hAnsi="Arial" w:cs="Arial"/>
          <w:sz w:val="24"/>
          <w:szCs w:val="24"/>
        </w:rPr>
        <w:t xml:space="preserve"> (oznakowanie pionowe i poziome)</w:t>
      </w:r>
      <w:r w:rsidRPr="00884277">
        <w:rPr>
          <w:rFonts w:ascii="Arial" w:hAnsi="Arial" w:cs="Arial"/>
          <w:sz w:val="24"/>
          <w:szCs w:val="24"/>
        </w:rPr>
        <w:t>:</w:t>
      </w:r>
    </w:p>
    <w:p w14:paraId="0A36511E" w14:textId="77777777" w:rsidR="009B0DEF" w:rsidRPr="00884277" w:rsidRDefault="009B0DEF" w:rsidP="00285F07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parking przy budynku Urzędu – 1 miejsce parkingowe, </w:t>
      </w:r>
      <w:r w:rsidR="00497DF7" w:rsidRPr="00884277">
        <w:rPr>
          <w:rFonts w:ascii="Arial" w:hAnsi="Arial" w:cs="Arial"/>
          <w:sz w:val="24"/>
          <w:szCs w:val="24"/>
        </w:rPr>
        <w:t>10 metrów od wejścia do budynku.</w:t>
      </w:r>
    </w:p>
    <w:p w14:paraId="60D29FD3" w14:textId="77777777" w:rsidR="00365B29" w:rsidRPr="00884277" w:rsidRDefault="00365B29" w:rsidP="00285F07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Drzwi wejściowe do budynku nie posiadają progu, znajdują się na poziomie parteru zapewniając swobodny dostęp osobom z trudnościami w poruszaniu się.</w:t>
      </w:r>
    </w:p>
    <w:p w14:paraId="0B4A4247" w14:textId="77777777" w:rsidR="00497DF7" w:rsidRPr="00884277" w:rsidRDefault="00497DF7" w:rsidP="00285F07">
      <w:pPr>
        <w:pStyle w:val="Akapitzlist"/>
        <w:spacing w:after="0"/>
        <w:ind w:left="644"/>
        <w:rPr>
          <w:rFonts w:ascii="Arial" w:hAnsi="Arial" w:cs="Arial"/>
          <w:sz w:val="24"/>
          <w:szCs w:val="24"/>
        </w:rPr>
      </w:pPr>
    </w:p>
    <w:p w14:paraId="3ADD46B4" w14:textId="3101E051" w:rsidR="009B0DEF" w:rsidRPr="00884277" w:rsidRDefault="009B0DEF" w:rsidP="00285F07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84277">
        <w:rPr>
          <w:rFonts w:ascii="Arial" w:hAnsi="Arial" w:cs="Arial"/>
          <w:b/>
          <w:bCs/>
          <w:sz w:val="24"/>
          <w:szCs w:val="24"/>
        </w:rPr>
        <w:t>Budynek Urzędu Miejskiego ul. Poln</w:t>
      </w:r>
      <w:r w:rsidR="005830D2">
        <w:rPr>
          <w:rFonts w:ascii="Arial" w:hAnsi="Arial" w:cs="Arial"/>
          <w:b/>
          <w:bCs/>
          <w:sz w:val="24"/>
          <w:szCs w:val="24"/>
        </w:rPr>
        <w:t>a</w:t>
      </w:r>
      <w:r w:rsidRPr="00884277">
        <w:rPr>
          <w:rFonts w:ascii="Arial" w:hAnsi="Arial" w:cs="Arial"/>
          <w:b/>
          <w:bCs/>
          <w:sz w:val="24"/>
          <w:szCs w:val="24"/>
        </w:rPr>
        <w:t xml:space="preserve"> 16 – Wydział Edukacji:</w:t>
      </w:r>
    </w:p>
    <w:p w14:paraId="55EE47F9" w14:textId="77777777" w:rsidR="009B0DEF" w:rsidRPr="00884277" w:rsidRDefault="00BE0755" w:rsidP="00285F07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Odpowiednio oznakowane </w:t>
      </w:r>
      <w:r w:rsidR="009B0DEF" w:rsidRPr="00884277">
        <w:rPr>
          <w:rFonts w:ascii="Arial" w:hAnsi="Arial" w:cs="Arial"/>
          <w:sz w:val="24"/>
          <w:szCs w:val="24"/>
        </w:rPr>
        <w:t>miejsca parkingowe dla osób niepełnosprawnych</w:t>
      </w:r>
      <w:r w:rsidRPr="00884277">
        <w:rPr>
          <w:rFonts w:ascii="Arial" w:hAnsi="Arial" w:cs="Arial"/>
          <w:sz w:val="24"/>
          <w:szCs w:val="24"/>
        </w:rPr>
        <w:t xml:space="preserve"> (oznakowanie pionowe i poziome)</w:t>
      </w:r>
      <w:r w:rsidR="009B0DEF" w:rsidRPr="00884277">
        <w:rPr>
          <w:rFonts w:ascii="Arial" w:hAnsi="Arial" w:cs="Arial"/>
          <w:sz w:val="24"/>
          <w:szCs w:val="24"/>
        </w:rPr>
        <w:t>:</w:t>
      </w:r>
    </w:p>
    <w:p w14:paraId="314BFA78" w14:textId="77777777" w:rsidR="009B0DEF" w:rsidRPr="00884277" w:rsidRDefault="009B0DEF" w:rsidP="00285F07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parking przy budynku Urzędu – 2 miejsca parkingowe, 10 metrów od wejścia do budynku.</w:t>
      </w:r>
    </w:p>
    <w:p w14:paraId="4AD48D5B" w14:textId="77777777" w:rsidR="009B0DEF" w:rsidRPr="00884277" w:rsidRDefault="00922225" w:rsidP="00285F07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W</w:t>
      </w:r>
      <w:r w:rsidR="009B0DEF" w:rsidRPr="00884277">
        <w:rPr>
          <w:rFonts w:ascii="Arial" w:hAnsi="Arial" w:cs="Arial"/>
          <w:sz w:val="24"/>
          <w:szCs w:val="24"/>
        </w:rPr>
        <w:t xml:space="preserve">ejście </w:t>
      </w:r>
      <w:r w:rsidRPr="00884277">
        <w:rPr>
          <w:rFonts w:ascii="Arial" w:hAnsi="Arial" w:cs="Arial"/>
          <w:sz w:val="24"/>
          <w:szCs w:val="24"/>
        </w:rPr>
        <w:t xml:space="preserve">główne </w:t>
      </w:r>
      <w:r w:rsidR="009B0DEF" w:rsidRPr="00884277">
        <w:rPr>
          <w:rFonts w:ascii="Arial" w:hAnsi="Arial" w:cs="Arial"/>
          <w:sz w:val="24"/>
          <w:szCs w:val="24"/>
        </w:rPr>
        <w:t xml:space="preserve">do budynku Urzędu wyposażone w podjazd </w:t>
      </w:r>
      <w:r w:rsidR="00A466C6" w:rsidRPr="00884277">
        <w:rPr>
          <w:rFonts w:ascii="Arial" w:hAnsi="Arial" w:cs="Arial"/>
          <w:sz w:val="24"/>
          <w:szCs w:val="24"/>
        </w:rPr>
        <w:t>zapewniający swobodny dostęp osobom z trudnościami w poruszaniu się</w:t>
      </w:r>
      <w:r w:rsidR="009B0DEF" w:rsidRPr="00884277">
        <w:rPr>
          <w:rFonts w:ascii="Arial" w:hAnsi="Arial" w:cs="Arial"/>
          <w:sz w:val="24"/>
          <w:szCs w:val="24"/>
        </w:rPr>
        <w:t>.</w:t>
      </w:r>
    </w:p>
    <w:p w14:paraId="573FCC00" w14:textId="77777777" w:rsidR="00497DF7" w:rsidRPr="00884277" w:rsidRDefault="00497DF7" w:rsidP="00285F07">
      <w:pPr>
        <w:pStyle w:val="Akapitzlist"/>
        <w:spacing w:after="0"/>
        <w:ind w:left="360"/>
        <w:rPr>
          <w:rFonts w:ascii="Arial" w:hAnsi="Arial" w:cs="Arial"/>
          <w:color w:val="FF0000"/>
          <w:sz w:val="24"/>
          <w:szCs w:val="24"/>
        </w:rPr>
      </w:pPr>
    </w:p>
    <w:p w14:paraId="45820413" w14:textId="226A0FB8" w:rsidR="009B0DEF" w:rsidRPr="00884277" w:rsidRDefault="009B0DEF" w:rsidP="00285F07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884277">
        <w:rPr>
          <w:rFonts w:ascii="Arial" w:hAnsi="Arial" w:cs="Arial"/>
          <w:b/>
          <w:bCs/>
          <w:sz w:val="24"/>
          <w:szCs w:val="24"/>
        </w:rPr>
        <w:t>Budynek Urzędu Miejskiego ul. Poln</w:t>
      </w:r>
      <w:r w:rsidR="005830D2">
        <w:rPr>
          <w:rFonts w:ascii="Arial" w:hAnsi="Arial" w:cs="Arial"/>
          <w:b/>
          <w:bCs/>
          <w:sz w:val="24"/>
          <w:szCs w:val="24"/>
        </w:rPr>
        <w:t>a</w:t>
      </w:r>
      <w:r w:rsidRPr="00884277">
        <w:rPr>
          <w:rFonts w:ascii="Arial" w:hAnsi="Arial" w:cs="Arial"/>
          <w:b/>
          <w:bCs/>
          <w:sz w:val="24"/>
          <w:szCs w:val="24"/>
        </w:rPr>
        <w:t xml:space="preserve"> 16 – Wydział Spraw Społecznych i Zdrowia:</w:t>
      </w:r>
    </w:p>
    <w:p w14:paraId="27E33235" w14:textId="77777777" w:rsidR="009B0DEF" w:rsidRPr="00884277" w:rsidRDefault="009B0DEF" w:rsidP="00285F07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Odpowiednio oznakowane miejsca parkingowe dla osób niepełnosprawnych</w:t>
      </w:r>
      <w:r w:rsidR="00BE0755" w:rsidRPr="00884277">
        <w:rPr>
          <w:rFonts w:ascii="Arial" w:hAnsi="Arial" w:cs="Arial"/>
          <w:sz w:val="24"/>
          <w:szCs w:val="24"/>
        </w:rPr>
        <w:t xml:space="preserve"> (oznakowanie pionowe i poziome)</w:t>
      </w:r>
      <w:r w:rsidRPr="00884277">
        <w:rPr>
          <w:rFonts w:ascii="Arial" w:hAnsi="Arial" w:cs="Arial"/>
          <w:sz w:val="24"/>
          <w:szCs w:val="24"/>
        </w:rPr>
        <w:t>:</w:t>
      </w:r>
    </w:p>
    <w:p w14:paraId="5209E4E8" w14:textId="77777777" w:rsidR="009B0DEF" w:rsidRPr="00884277" w:rsidRDefault="009B0DEF" w:rsidP="00285F07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parking przy budynku Urzędu – 2 miejsca parkingowe, </w:t>
      </w:r>
      <w:r w:rsidR="00171085" w:rsidRPr="00884277">
        <w:rPr>
          <w:rFonts w:ascii="Arial" w:hAnsi="Arial" w:cs="Arial"/>
          <w:sz w:val="24"/>
          <w:szCs w:val="24"/>
        </w:rPr>
        <w:t>5</w:t>
      </w:r>
      <w:r w:rsidRPr="00884277">
        <w:rPr>
          <w:rFonts w:ascii="Arial" w:hAnsi="Arial" w:cs="Arial"/>
          <w:sz w:val="24"/>
          <w:szCs w:val="24"/>
        </w:rPr>
        <w:t>0 metrów od wejścia do budynku.</w:t>
      </w:r>
    </w:p>
    <w:p w14:paraId="609F8753" w14:textId="77777777" w:rsidR="009B0DEF" w:rsidRPr="00884277" w:rsidRDefault="00922225" w:rsidP="00285F07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W</w:t>
      </w:r>
      <w:r w:rsidR="009B0DEF" w:rsidRPr="00884277">
        <w:rPr>
          <w:rFonts w:ascii="Arial" w:hAnsi="Arial" w:cs="Arial"/>
          <w:sz w:val="24"/>
          <w:szCs w:val="24"/>
        </w:rPr>
        <w:t xml:space="preserve">ejście </w:t>
      </w:r>
      <w:r w:rsidRPr="00884277">
        <w:rPr>
          <w:rFonts w:ascii="Arial" w:hAnsi="Arial" w:cs="Arial"/>
          <w:sz w:val="24"/>
          <w:szCs w:val="24"/>
        </w:rPr>
        <w:t xml:space="preserve">główne </w:t>
      </w:r>
      <w:r w:rsidR="009B0DEF" w:rsidRPr="00884277">
        <w:rPr>
          <w:rFonts w:ascii="Arial" w:hAnsi="Arial" w:cs="Arial"/>
          <w:sz w:val="24"/>
          <w:szCs w:val="24"/>
        </w:rPr>
        <w:t xml:space="preserve">do budynku Urzędu wyposażone w podjazd </w:t>
      </w:r>
      <w:r w:rsidR="009C4752" w:rsidRPr="00884277">
        <w:rPr>
          <w:rFonts w:ascii="Arial" w:hAnsi="Arial" w:cs="Arial"/>
          <w:sz w:val="24"/>
          <w:szCs w:val="24"/>
        </w:rPr>
        <w:t>zapewniający swobodny dostęp osobom z trudnościami w poruszaniu się</w:t>
      </w:r>
      <w:r w:rsidR="00466DC6" w:rsidRPr="00884277">
        <w:rPr>
          <w:rFonts w:ascii="Arial" w:hAnsi="Arial" w:cs="Arial"/>
          <w:sz w:val="24"/>
          <w:szCs w:val="24"/>
        </w:rPr>
        <w:t>.</w:t>
      </w:r>
    </w:p>
    <w:p w14:paraId="63175C55" w14:textId="77777777" w:rsidR="00A96816" w:rsidRPr="00884277" w:rsidRDefault="00A96816" w:rsidP="00285F07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23E1946" w14:textId="30D16887" w:rsidR="00B74A96" w:rsidRPr="00884277" w:rsidRDefault="006E3FFA" w:rsidP="00285F0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93904340"/>
      <w:r w:rsidRPr="00884277">
        <w:rPr>
          <w:rFonts w:ascii="Arial" w:hAnsi="Arial" w:cs="Arial"/>
          <w:b/>
          <w:bCs/>
          <w:sz w:val="24"/>
          <w:szCs w:val="24"/>
        </w:rPr>
        <w:t>§ 4</w:t>
      </w:r>
      <w:r w:rsidR="005956F9" w:rsidRPr="00884277">
        <w:rPr>
          <w:rFonts w:ascii="Arial" w:hAnsi="Arial" w:cs="Arial"/>
          <w:b/>
          <w:bCs/>
          <w:sz w:val="24"/>
          <w:szCs w:val="24"/>
        </w:rPr>
        <w:t>. PUNKT</w:t>
      </w:r>
      <w:r w:rsidR="005830D2">
        <w:rPr>
          <w:rFonts w:ascii="Arial" w:hAnsi="Arial" w:cs="Arial"/>
          <w:b/>
          <w:bCs/>
          <w:sz w:val="24"/>
          <w:szCs w:val="24"/>
        </w:rPr>
        <w:t>Y</w:t>
      </w:r>
      <w:r w:rsidR="005956F9" w:rsidRPr="00884277">
        <w:rPr>
          <w:rFonts w:ascii="Arial" w:hAnsi="Arial" w:cs="Arial"/>
          <w:b/>
          <w:bCs/>
          <w:sz w:val="24"/>
          <w:szCs w:val="24"/>
        </w:rPr>
        <w:t xml:space="preserve"> KONTAKTOW</w:t>
      </w:r>
      <w:r w:rsidR="005830D2">
        <w:rPr>
          <w:rFonts w:ascii="Arial" w:hAnsi="Arial" w:cs="Arial"/>
          <w:b/>
          <w:bCs/>
          <w:sz w:val="24"/>
          <w:szCs w:val="24"/>
        </w:rPr>
        <w:t>E</w:t>
      </w:r>
      <w:r w:rsidR="005956F9" w:rsidRPr="00884277">
        <w:rPr>
          <w:rFonts w:ascii="Arial" w:hAnsi="Arial" w:cs="Arial"/>
          <w:b/>
          <w:bCs/>
          <w:sz w:val="24"/>
          <w:szCs w:val="24"/>
        </w:rPr>
        <w:t xml:space="preserve"> (bezpośredniej obsługi interesantów w Urzędzie)</w:t>
      </w:r>
      <w:r w:rsidR="00B74A96" w:rsidRPr="0088427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5C5796" w14:textId="77777777" w:rsidR="000E60B2" w:rsidRPr="00884277" w:rsidRDefault="005956F9" w:rsidP="00285F07">
      <w:pPr>
        <w:pStyle w:val="Akapitzlist"/>
        <w:numPr>
          <w:ilvl w:val="0"/>
          <w:numId w:val="8"/>
        </w:numPr>
        <w:spacing w:after="0"/>
        <w:ind w:left="426" w:hanging="284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Punkt Obsługi Mieszkańców – na parterze budynku Urzędu Miejskiego przy Pl. Stary Rynek 14.</w:t>
      </w:r>
    </w:p>
    <w:p w14:paraId="3899086F" w14:textId="77777777" w:rsidR="005956F9" w:rsidRPr="00884277" w:rsidRDefault="005956F9" w:rsidP="00285F07">
      <w:pPr>
        <w:pStyle w:val="Akapitzlist"/>
        <w:numPr>
          <w:ilvl w:val="0"/>
          <w:numId w:val="8"/>
        </w:numPr>
        <w:spacing w:after="0"/>
        <w:ind w:left="426" w:hanging="284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Hol główny </w:t>
      </w:r>
      <w:r w:rsidR="0071616C" w:rsidRPr="00884277">
        <w:rPr>
          <w:rFonts w:ascii="Arial" w:hAnsi="Arial" w:cs="Arial"/>
          <w:sz w:val="24"/>
          <w:szCs w:val="24"/>
        </w:rPr>
        <w:t xml:space="preserve">z wydzielonym miejscem </w:t>
      </w:r>
      <w:r w:rsidRPr="00884277">
        <w:rPr>
          <w:rFonts w:ascii="Arial" w:hAnsi="Arial" w:cs="Arial"/>
          <w:sz w:val="24"/>
          <w:szCs w:val="24"/>
        </w:rPr>
        <w:t>na parterze budynku Urzędu Miejskiego w Łomży przy ul. Polnej 16</w:t>
      </w:r>
      <w:r w:rsidR="00474BD7" w:rsidRPr="00884277">
        <w:rPr>
          <w:rFonts w:ascii="Arial" w:hAnsi="Arial" w:cs="Arial"/>
          <w:sz w:val="24"/>
          <w:szCs w:val="24"/>
        </w:rPr>
        <w:t xml:space="preserve"> (Wydział Spraw Społecznych i Zdrowia)</w:t>
      </w:r>
      <w:r w:rsidRPr="00884277">
        <w:rPr>
          <w:rFonts w:ascii="Arial" w:hAnsi="Arial" w:cs="Arial"/>
          <w:sz w:val="24"/>
          <w:szCs w:val="24"/>
        </w:rPr>
        <w:t>, ul. Wojska Polskiego 25, ul. Krzywe Koło 1</w:t>
      </w:r>
      <w:r w:rsidR="0071616C" w:rsidRPr="00884277">
        <w:rPr>
          <w:rFonts w:ascii="Arial" w:hAnsi="Arial" w:cs="Arial"/>
          <w:sz w:val="24"/>
          <w:szCs w:val="24"/>
        </w:rPr>
        <w:t>.</w:t>
      </w:r>
    </w:p>
    <w:p w14:paraId="61E55660" w14:textId="77777777" w:rsidR="0071616C" w:rsidRPr="00884277" w:rsidRDefault="0071616C" w:rsidP="00285F07">
      <w:pPr>
        <w:pStyle w:val="Akapitzlist"/>
        <w:numPr>
          <w:ilvl w:val="0"/>
          <w:numId w:val="8"/>
        </w:numPr>
        <w:spacing w:after="0"/>
        <w:ind w:left="426" w:hanging="284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Pokoje ze stanowiskami pracy poszczególnych wydziałów i biur Urzędu – ul. Farna 1, Pl. Stary Rynek 6, ul. Nowa 2, ul.</w:t>
      </w:r>
      <w:r w:rsidR="00596327" w:rsidRPr="00884277">
        <w:rPr>
          <w:rFonts w:ascii="Arial" w:hAnsi="Arial" w:cs="Arial"/>
          <w:sz w:val="24"/>
          <w:szCs w:val="24"/>
        </w:rPr>
        <w:t xml:space="preserve"> G</w:t>
      </w:r>
      <w:r w:rsidRPr="00884277">
        <w:rPr>
          <w:rFonts w:ascii="Arial" w:hAnsi="Arial" w:cs="Arial"/>
          <w:sz w:val="24"/>
          <w:szCs w:val="24"/>
        </w:rPr>
        <w:t>en. W. Sikorskiego 176a, ul. Polna 16 (Wydział Edukacji)</w:t>
      </w:r>
      <w:r w:rsidR="004447F3" w:rsidRPr="00884277">
        <w:rPr>
          <w:rFonts w:ascii="Arial" w:hAnsi="Arial" w:cs="Arial"/>
          <w:sz w:val="24"/>
          <w:szCs w:val="24"/>
        </w:rPr>
        <w:t>.</w:t>
      </w:r>
    </w:p>
    <w:p w14:paraId="362F88BA" w14:textId="77777777" w:rsidR="0071616C" w:rsidRPr="00884277" w:rsidRDefault="0071616C" w:rsidP="00285F07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</w:p>
    <w:bookmarkEnd w:id="1"/>
    <w:p w14:paraId="589D17F8" w14:textId="77777777" w:rsidR="00896EEE" w:rsidRPr="00884277" w:rsidRDefault="006E3FFA" w:rsidP="00285F0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84277">
        <w:rPr>
          <w:rFonts w:ascii="Arial" w:hAnsi="Arial" w:cs="Arial"/>
          <w:b/>
          <w:bCs/>
          <w:sz w:val="24"/>
          <w:szCs w:val="24"/>
        </w:rPr>
        <w:t>§ 5</w:t>
      </w:r>
      <w:r w:rsidR="00B74A96" w:rsidRPr="00884277">
        <w:rPr>
          <w:rFonts w:ascii="Arial" w:hAnsi="Arial" w:cs="Arial"/>
          <w:b/>
          <w:bCs/>
          <w:sz w:val="24"/>
          <w:szCs w:val="24"/>
        </w:rPr>
        <w:t>. ETAPY OBSŁUGI OSÓB NIEPEŁNOSPRAWNYCH</w:t>
      </w:r>
    </w:p>
    <w:p w14:paraId="1DAD5B1D" w14:textId="3A3BE86D" w:rsidR="0071616C" w:rsidRPr="00884277" w:rsidRDefault="000E60B2" w:rsidP="00285F07">
      <w:pPr>
        <w:pStyle w:val="Akapitzlist"/>
        <w:numPr>
          <w:ilvl w:val="0"/>
          <w:numId w:val="36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Osoby niepełnosprawne przybywające do Urzędu w celu</w:t>
      </w:r>
      <w:r w:rsidR="0071616C" w:rsidRPr="00884277">
        <w:rPr>
          <w:rFonts w:ascii="Arial" w:hAnsi="Arial" w:cs="Arial"/>
          <w:sz w:val="24"/>
          <w:szCs w:val="24"/>
        </w:rPr>
        <w:t xml:space="preserve"> załatwienia sprawy przyjmowane </w:t>
      </w:r>
      <w:r w:rsidRPr="00884277">
        <w:rPr>
          <w:rFonts w:ascii="Arial" w:hAnsi="Arial" w:cs="Arial"/>
          <w:sz w:val="24"/>
          <w:szCs w:val="24"/>
        </w:rPr>
        <w:t xml:space="preserve">są w </w:t>
      </w:r>
      <w:r w:rsidR="0071616C" w:rsidRPr="00884277">
        <w:rPr>
          <w:rFonts w:ascii="Arial" w:hAnsi="Arial" w:cs="Arial"/>
          <w:sz w:val="24"/>
          <w:szCs w:val="24"/>
        </w:rPr>
        <w:t>punktach kontaktowych</w:t>
      </w:r>
      <w:r w:rsidR="005C43B8" w:rsidRPr="00884277">
        <w:rPr>
          <w:rFonts w:ascii="Arial" w:hAnsi="Arial" w:cs="Arial"/>
          <w:sz w:val="24"/>
          <w:szCs w:val="24"/>
        </w:rPr>
        <w:t>, o których mowa w § 4</w:t>
      </w:r>
      <w:r w:rsidR="005C43B8">
        <w:rPr>
          <w:rFonts w:ascii="Arial" w:hAnsi="Arial" w:cs="Arial"/>
          <w:sz w:val="24"/>
          <w:szCs w:val="24"/>
        </w:rPr>
        <w:t>,</w:t>
      </w:r>
      <w:r w:rsidR="005C43B8" w:rsidRPr="00884277">
        <w:rPr>
          <w:rFonts w:ascii="Arial" w:hAnsi="Arial" w:cs="Arial"/>
          <w:sz w:val="24"/>
          <w:szCs w:val="24"/>
        </w:rPr>
        <w:t xml:space="preserve"> </w:t>
      </w:r>
      <w:r w:rsidR="0071616C" w:rsidRPr="00884277">
        <w:rPr>
          <w:rFonts w:ascii="Arial" w:hAnsi="Arial" w:cs="Arial"/>
          <w:sz w:val="24"/>
          <w:szCs w:val="24"/>
        </w:rPr>
        <w:t xml:space="preserve"> bądź bezpośrednio w pokojach poszczególnych </w:t>
      </w:r>
      <w:r w:rsidR="00E432C9">
        <w:rPr>
          <w:rFonts w:ascii="Arial" w:hAnsi="Arial" w:cs="Arial"/>
          <w:sz w:val="24"/>
          <w:szCs w:val="24"/>
        </w:rPr>
        <w:t>komórek organizacyjnych</w:t>
      </w:r>
      <w:r w:rsidR="0071616C" w:rsidRPr="00884277">
        <w:rPr>
          <w:rFonts w:ascii="Arial" w:hAnsi="Arial" w:cs="Arial"/>
          <w:sz w:val="24"/>
          <w:szCs w:val="24"/>
        </w:rPr>
        <w:t xml:space="preserve"> Urzędu</w:t>
      </w:r>
      <w:r w:rsidR="005C43B8">
        <w:rPr>
          <w:rFonts w:ascii="Arial" w:hAnsi="Arial" w:cs="Arial"/>
          <w:sz w:val="24"/>
          <w:szCs w:val="24"/>
        </w:rPr>
        <w:t xml:space="preserve"> i</w:t>
      </w:r>
      <w:r w:rsidR="00302BC0" w:rsidRPr="00884277">
        <w:rPr>
          <w:rFonts w:ascii="Arial" w:hAnsi="Arial" w:cs="Arial"/>
          <w:sz w:val="24"/>
          <w:szCs w:val="24"/>
        </w:rPr>
        <w:t xml:space="preserve"> obsługiwane są poza kolejnością.</w:t>
      </w:r>
    </w:p>
    <w:p w14:paraId="1E8D2F18" w14:textId="77777777" w:rsidR="0071616C" w:rsidRPr="00884277" w:rsidRDefault="009D1F07" w:rsidP="00285F07">
      <w:pPr>
        <w:pStyle w:val="Akapitzlist"/>
        <w:numPr>
          <w:ilvl w:val="0"/>
          <w:numId w:val="36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Pracownicy Urzędu są zapoznani z zasadami obsługi osób z </w:t>
      </w:r>
      <w:r w:rsidR="00B74A96" w:rsidRPr="00884277">
        <w:rPr>
          <w:rFonts w:ascii="Arial" w:hAnsi="Arial" w:cs="Arial"/>
          <w:sz w:val="24"/>
          <w:szCs w:val="24"/>
        </w:rPr>
        <w:t>niepełnosprawnościami</w:t>
      </w:r>
      <w:r w:rsidRPr="00884277">
        <w:rPr>
          <w:rFonts w:ascii="Arial" w:hAnsi="Arial" w:cs="Arial"/>
          <w:sz w:val="24"/>
          <w:szCs w:val="24"/>
        </w:rPr>
        <w:t xml:space="preserve">. </w:t>
      </w:r>
    </w:p>
    <w:p w14:paraId="2954711B" w14:textId="77777777" w:rsidR="00DE7AC3" w:rsidRPr="00884277" w:rsidRDefault="00DE7AC3" w:rsidP="00285F07">
      <w:pPr>
        <w:pStyle w:val="Akapitzlist"/>
        <w:numPr>
          <w:ilvl w:val="0"/>
          <w:numId w:val="36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b/>
          <w:sz w:val="24"/>
          <w:szCs w:val="24"/>
        </w:rPr>
        <w:lastRenderedPageBreak/>
        <w:t>W za</w:t>
      </w:r>
      <w:r w:rsidR="0071616C" w:rsidRPr="00884277">
        <w:rPr>
          <w:rFonts w:ascii="Arial" w:hAnsi="Arial" w:cs="Arial"/>
          <w:b/>
          <w:sz w:val="24"/>
          <w:szCs w:val="24"/>
        </w:rPr>
        <w:t>kresie obsługi osób z niepełno</w:t>
      </w:r>
      <w:r w:rsidRPr="00884277">
        <w:rPr>
          <w:rFonts w:ascii="Arial" w:hAnsi="Arial" w:cs="Arial"/>
          <w:b/>
          <w:sz w:val="24"/>
          <w:szCs w:val="24"/>
        </w:rPr>
        <w:t xml:space="preserve">sprawnościami ruchu i osób z trudnościami </w:t>
      </w:r>
      <w:r w:rsidR="00B74A96" w:rsidRPr="00884277">
        <w:rPr>
          <w:rFonts w:ascii="Arial" w:hAnsi="Arial" w:cs="Arial"/>
          <w:b/>
          <w:sz w:val="24"/>
          <w:szCs w:val="24"/>
        </w:rPr>
        <w:br/>
      </w:r>
      <w:r w:rsidRPr="00884277">
        <w:rPr>
          <w:rFonts w:ascii="Arial" w:hAnsi="Arial" w:cs="Arial"/>
          <w:b/>
          <w:sz w:val="24"/>
          <w:szCs w:val="24"/>
        </w:rPr>
        <w:t>w poruszaniu się</w:t>
      </w:r>
      <w:r w:rsidRPr="00884277">
        <w:rPr>
          <w:rFonts w:ascii="Arial" w:hAnsi="Arial" w:cs="Arial"/>
          <w:sz w:val="24"/>
          <w:szCs w:val="24"/>
        </w:rPr>
        <w:t>:</w:t>
      </w:r>
    </w:p>
    <w:p w14:paraId="2783D3EE" w14:textId="6A205164" w:rsidR="00DE7AC3" w:rsidRPr="00884277" w:rsidRDefault="005C1C8E" w:rsidP="00285F07">
      <w:pPr>
        <w:pStyle w:val="Akapitzlist"/>
        <w:numPr>
          <w:ilvl w:val="1"/>
          <w:numId w:val="10"/>
        </w:numPr>
        <w:tabs>
          <w:tab w:val="left" w:pos="426"/>
        </w:tabs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p</w:t>
      </w:r>
      <w:r w:rsidR="000E60B2" w:rsidRPr="00884277">
        <w:rPr>
          <w:rFonts w:ascii="Arial" w:hAnsi="Arial" w:cs="Arial"/>
          <w:sz w:val="24"/>
          <w:szCs w:val="24"/>
        </w:rPr>
        <w:t>racownik punktu kontaktowego przeprowadza wstępną rozmowę w celu ustalenia charakteru załatwianej sprawy. Jeżeli charakter sprawy wymaga obecności merytorycznego pracownika</w:t>
      </w:r>
      <w:r w:rsidR="005C43B8">
        <w:rPr>
          <w:rFonts w:ascii="Arial" w:hAnsi="Arial" w:cs="Arial"/>
          <w:sz w:val="24"/>
          <w:szCs w:val="24"/>
        </w:rPr>
        <w:t>,</w:t>
      </w:r>
      <w:r w:rsidR="000E60B2" w:rsidRPr="00884277">
        <w:rPr>
          <w:rFonts w:ascii="Arial" w:hAnsi="Arial" w:cs="Arial"/>
          <w:sz w:val="24"/>
          <w:szCs w:val="24"/>
        </w:rPr>
        <w:t xml:space="preserve"> </w:t>
      </w:r>
      <w:r w:rsidR="00896EEE" w:rsidRPr="00884277">
        <w:rPr>
          <w:rFonts w:ascii="Arial" w:hAnsi="Arial" w:cs="Arial"/>
          <w:sz w:val="24"/>
          <w:szCs w:val="24"/>
        </w:rPr>
        <w:t>wówczas zostaje on powiadomiony i schodzi do o</w:t>
      </w:r>
      <w:r w:rsidRPr="00884277">
        <w:rPr>
          <w:rFonts w:ascii="Arial" w:hAnsi="Arial" w:cs="Arial"/>
          <w:sz w:val="24"/>
          <w:szCs w:val="24"/>
        </w:rPr>
        <w:t>soby ze szczególnymi potrzebami,</w:t>
      </w:r>
      <w:r w:rsidR="00896EEE" w:rsidRPr="00884277">
        <w:rPr>
          <w:rFonts w:ascii="Arial" w:hAnsi="Arial" w:cs="Arial"/>
          <w:sz w:val="24"/>
          <w:szCs w:val="24"/>
        </w:rPr>
        <w:t xml:space="preserve"> </w:t>
      </w:r>
    </w:p>
    <w:p w14:paraId="07661101" w14:textId="6CC08E64" w:rsidR="00896EEE" w:rsidRPr="00884277" w:rsidRDefault="005C1C8E" w:rsidP="00285F07">
      <w:pPr>
        <w:pStyle w:val="Akapitzlist"/>
        <w:numPr>
          <w:ilvl w:val="1"/>
          <w:numId w:val="10"/>
        </w:numPr>
        <w:tabs>
          <w:tab w:val="left" w:pos="426"/>
        </w:tabs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w</w:t>
      </w:r>
      <w:r w:rsidR="00896EEE" w:rsidRPr="00884277">
        <w:rPr>
          <w:rFonts w:ascii="Arial" w:hAnsi="Arial" w:cs="Arial"/>
          <w:sz w:val="24"/>
          <w:szCs w:val="24"/>
        </w:rPr>
        <w:t xml:space="preserve"> zależności od </w:t>
      </w:r>
      <w:r w:rsidR="005C43B8">
        <w:rPr>
          <w:rFonts w:ascii="Arial" w:hAnsi="Arial" w:cs="Arial"/>
          <w:sz w:val="24"/>
          <w:szCs w:val="24"/>
        </w:rPr>
        <w:t xml:space="preserve">szczególnych </w:t>
      </w:r>
      <w:r w:rsidR="00896EEE" w:rsidRPr="00884277">
        <w:rPr>
          <w:rFonts w:ascii="Arial" w:hAnsi="Arial" w:cs="Arial"/>
          <w:sz w:val="24"/>
          <w:szCs w:val="24"/>
        </w:rPr>
        <w:t>potrzeb</w:t>
      </w:r>
      <w:r w:rsidR="005C43B8">
        <w:rPr>
          <w:rFonts w:ascii="Arial" w:hAnsi="Arial" w:cs="Arial"/>
          <w:sz w:val="24"/>
          <w:szCs w:val="24"/>
        </w:rPr>
        <w:t>,</w:t>
      </w:r>
      <w:r w:rsidR="00896EEE" w:rsidRPr="00884277">
        <w:rPr>
          <w:rFonts w:ascii="Arial" w:hAnsi="Arial" w:cs="Arial"/>
          <w:sz w:val="24"/>
          <w:szCs w:val="24"/>
        </w:rPr>
        <w:t xml:space="preserve"> </w:t>
      </w:r>
      <w:r w:rsidR="0071616C" w:rsidRPr="00884277">
        <w:rPr>
          <w:rFonts w:ascii="Arial" w:hAnsi="Arial" w:cs="Arial"/>
          <w:sz w:val="24"/>
          <w:szCs w:val="24"/>
        </w:rPr>
        <w:t xml:space="preserve">Asystent osoby niepełnosprawnej (budynek Urzędu przy Pl. Stary Rynek 14) </w:t>
      </w:r>
      <w:r w:rsidR="00896EEE" w:rsidRPr="00884277">
        <w:rPr>
          <w:rFonts w:ascii="Arial" w:hAnsi="Arial" w:cs="Arial"/>
          <w:sz w:val="24"/>
          <w:szCs w:val="24"/>
        </w:rPr>
        <w:t xml:space="preserve">udziela tej osobie pomocy w dotarciu do miejsca </w:t>
      </w:r>
      <w:r w:rsidR="005C43B8">
        <w:rPr>
          <w:rFonts w:ascii="Arial" w:hAnsi="Arial" w:cs="Arial"/>
          <w:sz w:val="24"/>
          <w:szCs w:val="24"/>
        </w:rPr>
        <w:t xml:space="preserve">bezpośredniej merytorycznej </w:t>
      </w:r>
      <w:r w:rsidR="00896EEE" w:rsidRPr="00884277">
        <w:rPr>
          <w:rFonts w:ascii="Arial" w:hAnsi="Arial" w:cs="Arial"/>
          <w:sz w:val="24"/>
          <w:szCs w:val="24"/>
        </w:rPr>
        <w:t>obsługi z uwzględnieniem możliwości wejścia takiej osoby ze sprzęte</w:t>
      </w:r>
      <w:r w:rsidR="0071616C" w:rsidRPr="00884277">
        <w:rPr>
          <w:rFonts w:ascii="Arial" w:hAnsi="Arial" w:cs="Arial"/>
          <w:sz w:val="24"/>
          <w:szCs w:val="24"/>
        </w:rPr>
        <w:t>m wspierającym poruszanie się (np. wózek, kule, balkonik</w:t>
      </w:r>
      <w:r w:rsidR="00896EEE" w:rsidRPr="00884277">
        <w:rPr>
          <w:rFonts w:ascii="Arial" w:hAnsi="Arial" w:cs="Arial"/>
          <w:sz w:val="24"/>
          <w:szCs w:val="24"/>
        </w:rPr>
        <w:t>), stanowiącym integralną część przestrzeni osobistej lub realizuje sprawę na parterze budynku, a p</w:t>
      </w:r>
      <w:r w:rsidR="0071616C" w:rsidRPr="00884277">
        <w:rPr>
          <w:rFonts w:ascii="Arial" w:hAnsi="Arial" w:cs="Arial"/>
          <w:sz w:val="24"/>
          <w:szCs w:val="24"/>
        </w:rPr>
        <w:t xml:space="preserve">o zakończonej obsłudze pomaga w </w:t>
      </w:r>
      <w:r w:rsidRPr="00884277">
        <w:rPr>
          <w:rFonts w:ascii="Arial" w:hAnsi="Arial" w:cs="Arial"/>
          <w:sz w:val="24"/>
          <w:szCs w:val="24"/>
        </w:rPr>
        <w:t>opuszczeniu budynku Urzędu,</w:t>
      </w:r>
    </w:p>
    <w:p w14:paraId="71A70809" w14:textId="358B4D65" w:rsidR="00302BC0" w:rsidRPr="00884277" w:rsidRDefault="005C1C8E" w:rsidP="00285F07">
      <w:pPr>
        <w:pStyle w:val="Akapitzlist"/>
        <w:numPr>
          <w:ilvl w:val="1"/>
          <w:numId w:val="10"/>
        </w:numPr>
        <w:tabs>
          <w:tab w:val="left" w:pos="426"/>
        </w:tabs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p</w:t>
      </w:r>
      <w:r w:rsidR="00302BC0" w:rsidRPr="00884277">
        <w:rPr>
          <w:rFonts w:ascii="Arial" w:hAnsi="Arial" w:cs="Arial"/>
          <w:sz w:val="24"/>
          <w:szCs w:val="24"/>
        </w:rPr>
        <w:t>racownik obsługujący</w:t>
      </w:r>
      <w:r w:rsidR="005C43B8">
        <w:rPr>
          <w:rFonts w:ascii="Arial" w:hAnsi="Arial" w:cs="Arial"/>
          <w:sz w:val="24"/>
          <w:szCs w:val="24"/>
        </w:rPr>
        <w:t>,</w:t>
      </w:r>
      <w:r w:rsidR="00302BC0" w:rsidRPr="00884277">
        <w:rPr>
          <w:rFonts w:ascii="Arial" w:hAnsi="Arial" w:cs="Arial"/>
          <w:sz w:val="24"/>
          <w:szCs w:val="24"/>
        </w:rPr>
        <w:t xml:space="preserve"> w razie konieczności</w:t>
      </w:r>
      <w:r w:rsidR="005C43B8">
        <w:rPr>
          <w:rFonts w:ascii="Arial" w:hAnsi="Arial" w:cs="Arial"/>
          <w:sz w:val="24"/>
          <w:szCs w:val="24"/>
        </w:rPr>
        <w:t>,</w:t>
      </w:r>
      <w:r w:rsidR="00302BC0" w:rsidRPr="00884277">
        <w:rPr>
          <w:rFonts w:ascii="Arial" w:hAnsi="Arial" w:cs="Arial"/>
          <w:sz w:val="24"/>
          <w:szCs w:val="24"/>
        </w:rPr>
        <w:t xml:space="preserve"> zapewnia </w:t>
      </w:r>
      <w:r w:rsidR="005C43B8">
        <w:rPr>
          <w:rFonts w:ascii="Arial" w:hAnsi="Arial" w:cs="Arial"/>
          <w:sz w:val="24"/>
          <w:szCs w:val="24"/>
        </w:rPr>
        <w:t>osobie ze szczególnymi potrzebami</w:t>
      </w:r>
      <w:r w:rsidR="00665E32">
        <w:rPr>
          <w:rFonts w:ascii="Arial" w:hAnsi="Arial" w:cs="Arial"/>
          <w:sz w:val="24"/>
          <w:szCs w:val="24"/>
        </w:rPr>
        <w:t xml:space="preserve"> </w:t>
      </w:r>
      <w:r w:rsidR="00302BC0" w:rsidRPr="00884277">
        <w:rPr>
          <w:rFonts w:ascii="Arial" w:hAnsi="Arial" w:cs="Arial"/>
          <w:sz w:val="24"/>
          <w:szCs w:val="24"/>
        </w:rPr>
        <w:t xml:space="preserve">podstawkę do podpisywania dokumentów oraz podajnik na dokumenty </w:t>
      </w:r>
      <w:r w:rsidR="009D1F07" w:rsidRPr="00884277">
        <w:rPr>
          <w:rFonts w:ascii="Arial" w:hAnsi="Arial" w:cs="Arial"/>
          <w:sz w:val="24"/>
          <w:szCs w:val="24"/>
        </w:rPr>
        <w:t>w zasięg rąk osób poruszając</w:t>
      </w:r>
      <w:r w:rsidRPr="00884277">
        <w:rPr>
          <w:rFonts w:ascii="Arial" w:hAnsi="Arial" w:cs="Arial"/>
          <w:sz w:val="24"/>
          <w:szCs w:val="24"/>
        </w:rPr>
        <w:t>ych się na wózkach inwalidzkich,</w:t>
      </w:r>
    </w:p>
    <w:p w14:paraId="2FEC35B6" w14:textId="597C4295" w:rsidR="005C1C8E" w:rsidRPr="00884277" w:rsidRDefault="00922225" w:rsidP="00285F07">
      <w:pPr>
        <w:pStyle w:val="Akapitzlist"/>
        <w:numPr>
          <w:ilvl w:val="1"/>
          <w:numId w:val="10"/>
        </w:numPr>
        <w:tabs>
          <w:tab w:val="left" w:pos="426"/>
        </w:tabs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U</w:t>
      </w:r>
      <w:r w:rsidR="00596327" w:rsidRPr="00884277">
        <w:rPr>
          <w:rFonts w:ascii="Arial" w:hAnsi="Arial" w:cs="Arial"/>
          <w:sz w:val="24"/>
          <w:szCs w:val="24"/>
        </w:rPr>
        <w:t>rząd zapewnia miejsca do</w:t>
      </w:r>
      <w:r w:rsidR="00474BD7" w:rsidRPr="00884277">
        <w:rPr>
          <w:rFonts w:ascii="Arial" w:hAnsi="Arial" w:cs="Arial"/>
          <w:sz w:val="24"/>
          <w:szCs w:val="24"/>
        </w:rPr>
        <w:t xml:space="preserve"> odpoczynku os</w:t>
      </w:r>
      <w:r w:rsidR="00665E32">
        <w:rPr>
          <w:rFonts w:ascii="Arial" w:hAnsi="Arial" w:cs="Arial"/>
          <w:sz w:val="24"/>
          <w:szCs w:val="24"/>
        </w:rPr>
        <w:t>obom</w:t>
      </w:r>
      <w:r w:rsidR="00474BD7" w:rsidRPr="00884277">
        <w:rPr>
          <w:rFonts w:ascii="Arial" w:hAnsi="Arial" w:cs="Arial"/>
          <w:sz w:val="24"/>
          <w:szCs w:val="24"/>
        </w:rPr>
        <w:t xml:space="preserve"> z niepełno</w:t>
      </w:r>
      <w:r w:rsidR="00596327" w:rsidRPr="00884277">
        <w:rPr>
          <w:rFonts w:ascii="Arial" w:hAnsi="Arial" w:cs="Arial"/>
          <w:sz w:val="24"/>
          <w:szCs w:val="24"/>
        </w:rPr>
        <w:t xml:space="preserve">sprawnościami ruchu (np. ławki, krzesła) – </w:t>
      </w:r>
      <w:r w:rsidRPr="00884277">
        <w:rPr>
          <w:rFonts w:ascii="Arial" w:hAnsi="Arial" w:cs="Arial"/>
          <w:sz w:val="24"/>
          <w:szCs w:val="24"/>
        </w:rPr>
        <w:t xml:space="preserve">w budynkach </w:t>
      </w:r>
      <w:r w:rsidR="00596327" w:rsidRPr="00884277">
        <w:rPr>
          <w:rFonts w:ascii="Arial" w:hAnsi="Arial" w:cs="Arial"/>
          <w:sz w:val="24"/>
          <w:szCs w:val="24"/>
        </w:rPr>
        <w:t>Urzędu przy Pl. Stary Rynek 14, ul. Krzywe Koło 1, ul. Wojska Polskiego 25, ul. Polna 16, ul. Gen.</w:t>
      </w:r>
      <w:r w:rsidRPr="00884277">
        <w:rPr>
          <w:rFonts w:ascii="Arial" w:hAnsi="Arial" w:cs="Arial"/>
          <w:sz w:val="24"/>
          <w:szCs w:val="24"/>
        </w:rPr>
        <w:t xml:space="preserve"> W. Sikorskiego 176a oraz w bliskim otoczeniu Urzędu – budynek przy ul. Farnej 1. </w:t>
      </w:r>
    </w:p>
    <w:p w14:paraId="13D54516" w14:textId="77777777" w:rsidR="00DE7AC3" w:rsidRPr="00884277" w:rsidRDefault="00DE7AC3" w:rsidP="00285F07">
      <w:pPr>
        <w:pStyle w:val="Akapitzlist"/>
        <w:numPr>
          <w:ilvl w:val="0"/>
          <w:numId w:val="36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b/>
          <w:sz w:val="24"/>
          <w:szCs w:val="24"/>
        </w:rPr>
        <w:t>W zakresie obsługi osób z niepełnosprawnością wzroku i pozostałych osób mających problemy z widzeniem:</w:t>
      </w:r>
    </w:p>
    <w:p w14:paraId="77C818C8" w14:textId="03CC5DCF" w:rsidR="00DE7AC3" w:rsidRPr="00884277" w:rsidRDefault="00474BD7" w:rsidP="00285F07">
      <w:pPr>
        <w:pStyle w:val="Akapitzlist"/>
        <w:numPr>
          <w:ilvl w:val="0"/>
          <w:numId w:val="38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U</w:t>
      </w:r>
      <w:r w:rsidR="00DE7AC3" w:rsidRPr="00884277">
        <w:rPr>
          <w:rFonts w:ascii="Arial" w:hAnsi="Arial" w:cs="Arial"/>
          <w:sz w:val="24"/>
          <w:szCs w:val="24"/>
        </w:rPr>
        <w:t>rząd zapewnia możliwość wejścia do budynku osobie z psem asystującym</w:t>
      </w:r>
      <w:r w:rsidR="00665E32">
        <w:rPr>
          <w:rFonts w:ascii="Arial" w:hAnsi="Arial" w:cs="Arial"/>
          <w:sz w:val="24"/>
          <w:szCs w:val="24"/>
        </w:rPr>
        <w:t>,</w:t>
      </w:r>
      <w:r w:rsidR="00DE7AC3" w:rsidRPr="00884277">
        <w:rPr>
          <w:rFonts w:ascii="Arial" w:hAnsi="Arial" w:cs="Arial"/>
          <w:sz w:val="24"/>
          <w:szCs w:val="24"/>
        </w:rPr>
        <w:t xml:space="preserve"> o którym mowa w art. 2 pkt 11 Ustawy z dnia 27 sierpnia 1997 r. o rehabilitacji zawodowej i społecznej oraz zatrudnianiu osób niepełnosprawnych (Dz. U. z 2021 r. poz. 573) bez konieczności wcześniejszego zgłaszania tego faktu</w:t>
      </w:r>
      <w:r w:rsidR="0044663A" w:rsidRPr="00884277">
        <w:rPr>
          <w:rFonts w:ascii="Arial" w:hAnsi="Arial" w:cs="Arial"/>
          <w:sz w:val="24"/>
          <w:szCs w:val="24"/>
        </w:rPr>
        <w:t xml:space="preserve">. W tym celu należy umożliwić obsługę na terenie </w:t>
      </w:r>
      <w:r w:rsidR="00302BC0" w:rsidRPr="00884277">
        <w:rPr>
          <w:rFonts w:ascii="Arial" w:hAnsi="Arial" w:cs="Arial"/>
          <w:sz w:val="24"/>
          <w:szCs w:val="24"/>
        </w:rPr>
        <w:t xml:space="preserve">budynku wraz z psem asystującym, któremu należy zapewnić miejsce do </w:t>
      </w:r>
      <w:r w:rsidR="005C1C8E" w:rsidRPr="00884277">
        <w:rPr>
          <w:rFonts w:ascii="Arial" w:hAnsi="Arial" w:cs="Arial"/>
          <w:sz w:val="24"/>
          <w:szCs w:val="24"/>
        </w:rPr>
        <w:t>odpoczynku wraz z miską na wodę,</w:t>
      </w:r>
    </w:p>
    <w:p w14:paraId="526BAEE9" w14:textId="61BC99AC" w:rsidR="0044663A" w:rsidRPr="00884277" w:rsidRDefault="00665E32" w:rsidP="00285F07">
      <w:pPr>
        <w:pStyle w:val="Akapitzlist"/>
        <w:numPr>
          <w:ilvl w:val="0"/>
          <w:numId w:val="38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C1C8E" w:rsidRPr="00884277">
        <w:rPr>
          <w:rFonts w:ascii="Arial" w:hAnsi="Arial" w:cs="Arial"/>
          <w:sz w:val="24"/>
          <w:szCs w:val="24"/>
        </w:rPr>
        <w:t>r</w:t>
      </w:r>
      <w:r w:rsidR="0044663A" w:rsidRPr="00884277">
        <w:rPr>
          <w:rFonts w:ascii="Arial" w:hAnsi="Arial" w:cs="Arial"/>
          <w:sz w:val="24"/>
          <w:szCs w:val="24"/>
        </w:rPr>
        <w:t>ząd zapewnia elektroniczny dostęp do dokumentów, informacji o swojej działalno</w:t>
      </w:r>
      <w:r w:rsidR="005C1C8E" w:rsidRPr="00884277">
        <w:rPr>
          <w:rFonts w:ascii="Arial" w:hAnsi="Arial" w:cs="Arial"/>
          <w:sz w:val="24"/>
          <w:szCs w:val="24"/>
        </w:rPr>
        <w:t>ści, regulamin</w:t>
      </w:r>
      <w:r>
        <w:rPr>
          <w:rFonts w:ascii="Arial" w:hAnsi="Arial" w:cs="Arial"/>
          <w:sz w:val="24"/>
          <w:szCs w:val="24"/>
        </w:rPr>
        <w:t>ów</w:t>
      </w:r>
      <w:r w:rsidR="005C1C8E" w:rsidRPr="00884277">
        <w:rPr>
          <w:rFonts w:ascii="Arial" w:hAnsi="Arial" w:cs="Arial"/>
          <w:sz w:val="24"/>
          <w:szCs w:val="24"/>
        </w:rPr>
        <w:t xml:space="preserve"> i procedur,</w:t>
      </w:r>
    </w:p>
    <w:p w14:paraId="0821FD09" w14:textId="11ED6086" w:rsidR="0044663A" w:rsidRPr="00884277" w:rsidRDefault="00665E32" w:rsidP="00285F07">
      <w:pPr>
        <w:pStyle w:val="Akapitzlist"/>
        <w:numPr>
          <w:ilvl w:val="0"/>
          <w:numId w:val="38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44663A" w:rsidRPr="00884277">
        <w:rPr>
          <w:rFonts w:ascii="Arial" w:hAnsi="Arial" w:cs="Arial"/>
          <w:sz w:val="24"/>
          <w:szCs w:val="24"/>
        </w:rPr>
        <w:t>rząd zapewnia</w:t>
      </w:r>
      <w:r>
        <w:rPr>
          <w:rFonts w:ascii="Arial" w:hAnsi="Arial" w:cs="Arial"/>
          <w:sz w:val="24"/>
          <w:szCs w:val="24"/>
        </w:rPr>
        <w:t>,</w:t>
      </w:r>
      <w:r w:rsidR="0044663A" w:rsidRPr="00884277">
        <w:rPr>
          <w:rFonts w:ascii="Arial" w:hAnsi="Arial" w:cs="Arial"/>
          <w:sz w:val="24"/>
          <w:szCs w:val="24"/>
        </w:rPr>
        <w:t xml:space="preserve"> by na drodze osoby z niepełnosprawnością nie znajdowały się żadne przeszkody, a przeszklone drzwi były odp</w:t>
      </w:r>
      <w:r w:rsidR="005C1C8E" w:rsidRPr="00884277">
        <w:rPr>
          <w:rFonts w:ascii="Arial" w:hAnsi="Arial" w:cs="Arial"/>
          <w:sz w:val="24"/>
          <w:szCs w:val="24"/>
        </w:rPr>
        <w:t>owiednio-kontrastowo oznakowane,</w:t>
      </w:r>
    </w:p>
    <w:p w14:paraId="1AF4F453" w14:textId="6CAF33AC" w:rsidR="0044663A" w:rsidRPr="00884277" w:rsidRDefault="005C1C8E" w:rsidP="00285F07">
      <w:pPr>
        <w:pStyle w:val="Akapitzlist"/>
        <w:numPr>
          <w:ilvl w:val="0"/>
          <w:numId w:val="38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p</w:t>
      </w:r>
      <w:r w:rsidR="0044663A" w:rsidRPr="00884277">
        <w:rPr>
          <w:rFonts w:ascii="Arial" w:hAnsi="Arial" w:cs="Arial"/>
          <w:sz w:val="24"/>
          <w:szCs w:val="24"/>
        </w:rPr>
        <w:t xml:space="preserve">racownik merytoryczny pyta </w:t>
      </w:r>
      <w:r w:rsidR="00250EC5">
        <w:rPr>
          <w:rFonts w:ascii="Arial" w:hAnsi="Arial" w:cs="Arial"/>
          <w:sz w:val="24"/>
          <w:szCs w:val="24"/>
        </w:rPr>
        <w:t>interesanta</w:t>
      </w:r>
      <w:r w:rsidR="0044663A" w:rsidRPr="00884277">
        <w:rPr>
          <w:rFonts w:ascii="Arial" w:hAnsi="Arial" w:cs="Arial"/>
          <w:sz w:val="24"/>
          <w:szCs w:val="24"/>
        </w:rPr>
        <w:t xml:space="preserve"> o preferencje w zakresie formy obsłu</w:t>
      </w:r>
      <w:r w:rsidRPr="00884277">
        <w:rPr>
          <w:rFonts w:ascii="Arial" w:hAnsi="Arial" w:cs="Arial"/>
          <w:sz w:val="24"/>
          <w:szCs w:val="24"/>
        </w:rPr>
        <w:t>gi i udostępniania dokumentów (</w:t>
      </w:r>
      <w:r w:rsidR="0044663A" w:rsidRPr="00884277">
        <w:rPr>
          <w:rFonts w:ascii="Arial" w:hAnsi="Arial" w:cs="Arial"/>
          <w:sz w:val="24"/>
          <w:szCs w:val="24"/>
        </w:rPr>
        <w:t>np. dokumenty drukowane powiększoną czcionką, pliki elektroniczne w formach dostępnych dla programów udźwiękawiających</w:t>
      </w:r>
      <w:r w:rsidRPr="00884277">
        <w:rPr>
          <w:rFonts w:ascii="Arial" w:hAnsi="Arial" w:cs="Arial"/>
          <w:sz w:val="24"/>
          <w:szCs w:val="24"/>
        </w:rPr>
        <w:t xml:space="preserve"> np. pliki z rozszerzeniem doc.</w:t>
      </w:r>
      <w:r w:rsidR="0044663A" w:rsidRPr="00884277">
        <w:rPr>
          <w:rFonts w:ascii="Arial" w:hAnsi="Arial" w:cs="Arial"/>
          <w:sz w:val="24"/>
          <w:szCs w:val="24"/>
        </w:rPr>
        <w:t>)</w:t>
      </w:r>
      <w:r w:rsidRPr="00884277">
        <w:rPr>
          <w:rFonts w:ascii="Arial" w:hAnsi="Arial" w:cs="Arial"/>
          <w:sz w:val="24"/>
          <w:szCs w:val="24"/>
        </w:rPr>
        <w:t>,</w:t>
      </w:r>
    </w:p>
    <w:p w14:paraId="424DD484" w14:textId="4DA15BEE" w:rsidR="00302BC0" w:rsidRPr="00884277" w:rsidRDefault="005C1C8E" w:rsidP="00285F07">
      <w:pPr>
        <w:pStyle w:val="Akapitzlist"/>
        <w:numPr>
          <w:ilvl w:val="0"/>
          <w:numId w:val="38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n</w:t>
      </w:r>
      <w:r w:rsidR="00302BC0" w:rsidRPr="008842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a</w:t>
      </w:r>
      <w:r w:rsidR="00CB7A7C" w:rsidRPr="008842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wybranych</w:t>
      </w:r>
      <w:r w:rsidR="00302BC0" w:rsidRPr="008842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tab</w:t>
      </w:r>
      <w:r w:rsidR="00DA71A7" w:rsidRPr="008842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licach informacyjnych </w:t>
      </w:r>
      <w:r w:rsidR="008D51E7" w:rsidRPr="008842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informacje</w:t>
      </w:r>
      <w:r w:rsidR="008D51E7" w:rsidRPr="00665E3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DA71A7" w:rsidRPr="00665E3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umieszczane są</w:t>
      </w:r>
      <w:r w:rsidR="00302BC0" w:rsidRPr="00665E32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="00302BC0" w:rsidRPr="008842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w powiększonej czcionce – </w:t>
      </w:r>
      <w:proofErr w:type="spellStart"/>
      <w:r w:rsidR="00302BC0" w:rsidRPr="008842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bezszeryfrowej</w:t>
      </w:r>
      <w:proofErr w:type="spellEnd"/>
      <w:r w:rsidR="00302BC0" w:rsidRPr="008842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o numerze 16-18</w:t>
      </w:r>
      <w:r w:rsidR="00CB7A7C" w:rsidRPr="00884277">
        <w:rPr>
          <w:rFonts w:ascii="Arial" w:eastAsia="SimSun" w:hAnsi="Arial" w:cs="Arial"/>
          <w:kern w:val="3"/>
          <w:sz w:val="24"/>
          <w:szCs w:val="24"/>
          <w:lang w:eastAsia="zh-CN" w:bidi="hi-IN"/>
        </w:rPr>
        <w:t>,</w:t>
      </w:r>
    </w:p>
    <w:p w14:paraId="3EDEA6EB" w14:textId="497E38DE" w:rsidR="0044663A" w:rsidRPr="00884277" w:rsidRDefault="00CB7A7C" w:rsidP="00285F07">
      <w:pPr>
        <w:pStyle w:val="Akapitzlist"/>
        <w:numPr>
          <w:ilvl w:val="0"/>
          <w:numId w:val="38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p</w:t>
      </w:r>
      <w:r w:rsidR="0044663A" w:rsidRPr="00884277">
        <w:rPr>
          <w:rFonts w:ascii="Arial" w:hAnsi="Arial" w:cs="Arial"/>
          <w:sz w:val="24"/>
          <w:szCs w:val="24"/>
        </w:rPr>
        <w:t>racownik merytoryczny</w:t>
      </w:r>
      <w:r w:rsidR="008D51E7">
        <w:rPr>
          <w:rFonts w:ascii="Arial" w:hAnsi="Arial" w:cs="Arial"/>
          <w:sz w:val="24"/>
          <w:szCs w:val="24"/>
        </w:rPr>
        <w:t>,</w:t>
      </w:r>
      <w:r w:rsidR="0044663A" w:rsidRPr="00884277">
        <w:rPr>
          <w:rFonts w:ascii="Arial" w:hAnsi="Arial" w:cs="Arial"/>
          <w:sz w:val="24"/>
          <w:szCs w:val="24"/>
        </w:rPr>
        <w:t xml:space="preserve"> </w:t>
      </w:r>
      <w:r w:rsidR="008D51E7" w:rsidRPr="00884277">
        <w:rPr>
          <w:rFonts w:ascii="Arial" w:hAnsi="Arial" w:cs="Arial"/>
          <w:sz w:val="24"/>
          <w:szCs w:val="24"/>
        </w:rPr>
        <w:t xml:space="preserve">za zgodą </w:t>
      </w:r>
      <w:r w:rsidR="00250EC5">
        <w:rPr>
          <w:rFonts w:ascii="Arial" w:hAnsi="Arial" w:cs="Arial"/>
          <w:sz w:val="24"/>
          <w:szCs w:val="24"/>
        </w:rPr>
        <w:t>interesanta</w:t>
      </w:r>
      <w:r w:rsidR="008D51E7">
        <w:rPr>
          <w:rFonts w:ascii="Arial" w:hAnsi="Arial" w:cs="Arial"/>
          <w:sz w:val="24"/>
          <w:szCs w:val="24"/>
        </w:rPr>
        <w:t>,</w:t>
      </w:r>
      <w:r w:rsidR="008D51E7" w:rsidRPr="00884277">
        <w:rPr>
          <w:rFonts w:ascii="Arial" w:hAnsi="Arial" w:cs="Arial"/>
          <w:sz w:val="24"/>
          <w:szCs w:val="24"/>
        </w:rPr>
        <w:t xml:space="preserve"> </w:t>
      </w:r>
      <w:r w:rsidR="0044663A" w:rsidRPr="00884277">
        <w:rPr>
          <w:rFonts w:ascii="Arial" w:hAnsi="Arial" w:cs="Arial"/>
          <w:sz w:val="24"/>
          <w:szCs w:val="24"/>
        </w:rPr>
        <w:t xml:space="preserve">pomaga </w:t>
      </w:r>
      <w:r w:rsidR="008D51E7">
        <w:rPr>
          <w:rFonts w:ascii="Arial" w:hAnsi="Arial" w:cs="Arial"/>
          <w:sz w:val="24"/>
          <w:szCs w:val="24"/>
        </w:rPr>
        <w:t xml:space="preserve">mu </w:t>
      </w:r>
      <w:r w:rsidR="0044663A" w:rsidRPr="00884277">
        <w:rPr>
          <w:rFonts w:ascii="Arial" w:hAnsi="Arial" w:cs="Arial"/>
          <w:sz w:val="24"/>
          <w:szCs w:val="24"/>
        </w:rPr>
        <w:t>wypełnić dokumenty, następnie odczytuje wypełnione dokumenty i wskazuje miejsce na podpis.</w:t>
      </w:r>
    </w:p>
    <w:p w14:paraId="7EB64C79" w14:textId="77777777" w:rsidR="0044663A" w:rsidRPr="00884277" w:rsidRDefault="0044663A" w:rsidP="00285F07">
      <w:pPr>
        <w:pStyle w:val="Akapitzlist"/>
        <w:numPr>
          <w:ilvl w:val="0"/>
          <w:numId w:val="36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b/>
          <w:sz w:val="24"/>
          <w:szCs w:val="24"/>
        </w:rPr>
        <w:t>W zakresie obsługi osób z niepełnosprawnością słuchu w tym osób z trudnościami w komunikowaniu się</w:t>
      </w:r>
      <w:r w:rsidRPr="00884277">
        <w:rPr>
          <w:rFonts w:ascii="Arial" w:hAnsi="Arial" w:cs="Arial"/>
          <w:sz w:val="24"/>
          <w:szCs w:val="24"/>
        </w:rPr>
        <w:t>:</w:t>
      </w:r>
    </w:p>
    <w:p w14:paraId="32A0CC9F" w14:textId="01F6C65C" w:rsidR="0044663A" w:rsidRPr="00884277" w:rsidRDefault="00CB7A7C" w:rsidP="00285F07">
      <w:pPr>
        <w:pStyle w:val="Akapitzlist"/>
        <w:numPr>
          <w:ilvl w:val="0"/>
          <w:numId w:val="4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p</w:t>
      </w:r>
      <w:r w:rsidR="0044663A" w:rsidRPr="00884277">
        <w:rPr>
          <w:rFonts w:ascii="Arial" w:hAnsi="Arial" w:cs="Arial"/>
          <w:sz w:val="24"/>
          <w:szCs w:val="24"/>
        </w:rPr>
        <w:t xml:space="preserve">racownik merytoryczny zapewnia dogodne miejsce obsługi </w:t>
      </w:r>
      <w:r w:rsidR="00250EC5">
        <w:rPr>
          <w:rFonts w:ascii="Arial" w:hAnsi="Arial" w:cs="Arial"/>
          <w:sz w:val="24"/>
          <w:szCs w:val="24"/>
        </w:rPr>
        <w:t>interesanta</w:t>
      </w:r>
      <w:r w:rsidR="0044663A" w:rsidRPr="00884277">
        <w:rPr>
          <w:rFonts w:ascii="Arial" w:hAnsi="Arial" w:cs="Arial"/>
          <w:sz w:val="24"/>
          <w:szCs w:val="24"/>
        </w:rPr>
        <w:t xml:space="preserve"> przy uwzglę</w:t>
      </w:r>
      <w:r w:rsidRPr="00884277">
        <w:rPr>
          <w:rFonts w:ascii="Arial" w:hAnsi="Arial" w:cs="Arial"/>
          <w:sz w:val="24"/>
          <w:szCs w:val="24"/>
        </w:rPr>
        <w:t>dnieniu komfortu akustycznego (</w:t>
      </w:r>
      <w:r w:rsidR="0044663A" w:rsidRPr="00884277">
        <w:rPr>
          <w:rFonts w:ascii="Arial" w:hAnsi="Arial" w:cs="Arial"/>
          <w:sz w:val="24"/>
          <w:szCs w:val="24"/>
        </w:rPr>
        <w:t>bez zakłóceń, hałasu z zewnątrz itp.</w:t>
      </w:r>
      <w:r w:rsidRPr="00884277">
        <w:rPr>
          <w:rFonts w:ascii="Arial" w:hAnsi="Arial" w:cs="Arial"/>
          <w:sz w:val="24"/>
          <w:szCs w:val="24"/>
        </w:rPr>
        <w:t>),</w:t>
      </w:r>
      <w:r w:rsidR="0044663A" w:rsidRPr="00884277">
        <w:rPr>
          <w:rFonts w:ascii="Arial" w:hAnsi="Arial" w:cs="Arial"/>
          <w:sz w:val="24"/>
          <w:szCs w:val="24"/>
        </w:rPr>
        <w:t xml:space="preserve"> </w:t>
      </w:r>
      <w:r w:rsidRPr="00884277">
        <w:rPr>
          <w:rFonts w:ascii="Arial" w:hAnsi="Arial" w:cs="Arial"/>
          <w:sz w:val="24"/>
          <w:szCs w:val="24"/>
        </w:rPr>
        <w:t xml:space="preserve">z wykorzystaniem pętli indukcyjnej – budynki Urzędu przy Pl. Stary Rynek 14 i ul. Wojska Polskiego 25, </w:t>
      </w:r>
    </w:p>
    <w:p w14:paraId="5DD6C39B" w14:textId="54292DA1" w:rsidR="0044663A" w:rsidRPr="00884277" w:rsidRDefault="00CB7A7C" w:rsidP="00285F07">
      <w:pPr>
        <w:pStyle w:val="Akapitzlist"/>
        <w:numPr>
          <w:ilvl w:val="0"/>
          <w:numId w:val="4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p</w:t>
      </w:r>
      <w:r w:rsidR="0044663A" w:rsidRPr="00884277">
        <w:rPr>
          <w:rFonts w:ascii="Arial" w:hAnsi="Arial" w:cs="Arial"/>
          <w:sz w:val="24"/>
          <w:szCs w:val="24"/>
        </w:rPr>
        <w:t xml:space="preserve">racownik merytoryczny pyta </w:t>
      </w:r>
      <w:r w:rsidR="00250EC5">
        <w:rPr>
          <w:rFonts w:ascii="Arial" w:hAnsi="Arial" w:cs="Arial"/>
          <w:sz w:val="24"/>
          <w:szCs w:val="24"/>
        </w:rPr>
        <w:t>interesanta</w:t>
      </w:r>
      <w:r w:rsidR="0044663A" w:rsidRPr="00884277">
        <w:rPr>
          <w:rFonts w:ascii="Arial" w:hAnsi="Arial" w:cs="Arial"/>
          <w:sz w:val="24"/>
          <w:szCs w:val="24"/>
        </w:rPr>
        <w:t xml:space="preserve"> o preferencje w zakresie formy</w:t>
      </w:r>
      <w:r w:rsidRPr="00884277">
        <w:rPr>
          <w:rFonts w:ascii="Arial" w:hAnsi="Arial" w:cs="Arial"/>
          <w:sz w:val="24"/>
          <w:szCs w:val="24"/>
        </w:rPr>
        <w:t xml:space="preserve"> obsługi (</w:t>
      </w:r>
      <w:r w:rsidR="0044663A" w:rsidRPr="00884277">
        <w:rPr>
          <w:rFonts w:ascii="Arial" w:hAnsi="Arial" w:cs="Arial"/>
          <w:sz w:val="24"/>
          <w:szCs w:val="24"/>
        </w:rPr>
        <w:t>np. język migowy, język gestów, język pisany, język m</w:t>
      </w:r>
      <w:r w:rsidRPr="00884277">
        <w:rPr>
          <w:rFonts w:ascii="Arial" w:hAnsi="Arial" w:cs="Arial"/>
          <w:sz w:val="24"/>
          <w:szCs w:val="24"/>
        </w:rPr>
        <w:t>ówiony odczytywany z ruchu warg</w:t>
      </w:r>
      <w:r w:rsidR="0044663A" w:rsidRPr="00884277">
        <w:rPr>
          <w:rFonts w:ascii="Arial" w:hAnsi="Arial" w:cs="Arial"/>
          <w:sz w:val="24"/>
          <w:szCs w:val="24"/>
        </w:rPr>
        <w:t xml:space="preserve">) </w:t>
      </w:r>
      <w:r w:rsidR="0044663A" w:rsidRPr="00884277">
        <w:rPr>
          <w:rFonts w:ascii="Arial" w:hAnsi="Arial" w:cs="Arial"/>
          <w:sz w:val="24"/>
          <w:szCs w:val="24"/>
        </w:rPr>
        <w:lastRenderedPageBreak/>
        <w:t>i udostępniania dokumentów np. powiększona czcionką</w:t>
      </w:r>
      <w:r w:rsidR="005129D2" w:rsidRPr="00884277">
        <w:rPr>
          <w:rFonts w:ascii="Arial" w:hAnsi="Arial" w:cs="Arial"/>
          <w:sz w:val="24"/>
          <w:szCs w:val="24"/>
        </w:rPr>
        <w:t xml:space="preserve"> w tekście ł</w:t>
      </w:r>
      <w:r w:rsidRPr="00884277">
        <w:rPr>
          <w:rFonts w:ascii="Arial" w:hAnsi="Arial" w:cs="Arial"/>
          <w:sz w:val="24"/>
          <w:szCs w:val="24"/>
        </w:rPr>
        <w:t>atwym do czytania i zrozumiałym,</w:t>
      </w:r>
    </w:p>
    <w:p w14:paraId="131AF4F7" w14:textId="77777777" w:rsidR="005129D2" w:rsidRPr="00884277" w:rsidRDefault="00CB7A7C" w:rsidP="00285F07">
      <w:pPr>
        <w:pStyle w:val="Akapitzlist"/>
        <w:numPr>
          <w:ilvl w:val="0"/>
          <w:numId w:val="4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o</w:t>
      </w:r>
      <w:r w:rsidR="005129D2" w:rsidRPr="00884277">
        <w:rPr>
          <w:rFonts w:ascii="Arial" w:hAnsi="Arial" w:cs="Arial"/>
          <w:sz w:val="24"/>
          <w:szCs w:val="24"/>
        </w:rPr>
        <w:t>soby doświadczające trudności w komunikowaniu się mogą załatwić sprawy w Urzędzie przy pomocy tzw. osoby przybranej, którą może być każda osoba fizyczna, która ukończyła 16 lat i została</w:t>
      </w:r>
      <w:r w:rsidRPr="00884277">
        <w:rPr>
          <w:rFonts w:ascii="Arial" w:hAnsi="Arial" w:cs="Arial"/>
          <w:sz w:val="24"/>
          <w:szCs w:val="24"/>
        </w:rPr>
        <w:t xml:space="preserve"> wybrana przez osobę uprawnioną,</w:t>
      </w:r>
      <w:r w:rsidR="005129D2" w:rsidRPr="00884277">
        <w:rPr>
          <w:rFonts w:ascii="Arial" w:hAnsi="Arial" w:cs="Arial"/>
          <w:sz w:val="24"/>
          <w:szCs w:val="24"/>
        </w:rPr>
        <w:t xml:space="preserve"> </w:t>
      </w:r>
    </w:p>
    <w:p w14:paraId="0C34718A" w14:textId="77777777" w:rsidR="005129D2" w:rsidRPr="00884277" w:rsidRDefault="00CB7A7C" w:rsidP="00285F07">
      <w:pPr>
        <w:pStyle w:val="Akapitzlist"/>
        <w:numPr>
          <w:ilvl w:val="0"/>
          <w:numId w:val="4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z</w:t>
      </w:r>
      <w:r w:rsidR="005129D2" w:rsidRPr="00884277">
        <w:rPr>
          <w:rFonts w:ascii="Arial" w:hAnsi="Arial" w:cs="Arial"/>
          <w:sz w:val="24"/>
          <w:szCs w:val="24"/>
        </w:rPr>
        <w:t>adaniem osoby przybranej jest pomoc w załatwieniu spraw w Urzędzie. Osoba przybrana nie jest zobowiązana do przedstawienia dokumentów potwierdzających znajomość polskiego języka migowego PJM, systemu językowo-migowego SJM ani sposobu komunikowania s</w:t>
      </w:r>
      <w:r w:rsidRPr="00884277">
        <w:rPr>
          <w:rFonts w:ascii="Arial" w:hAnsi="Arial" w:cs="Arial"/>
          <w:sz w:val="24"/>
          <w:szCs w:val="24"/>
        </w:rPr>
        <w:t>ię osób głuchoniewidomych SKOGN,</w:t>
      </w:r>
      <w:r w:rsidR="005129D2" w:rsidRPr="00884277">
        <w:rPr>
          <w:rFonts w:ascii="Arial" w:hAnsi="Arial" w:cs="Arial"/>
          <w:sz w:val="24"/>
          <w:szCs w:val="24"/>
        </w:rPr>
        <w:t xml:space="preserve"> </w:t>
      </w:r>
    </w:p>
    <w:p w14:paraId="52F46B63" w14:textId="77777777" w:rsidR="00E40290" w:rsidRPr="00884277" w:rsidRDefault="005129D2" w:rsidP="00285F07">
      <w:pPr>
        <w:pStyle w:val="Akapitzlist"/>
        <w:numPr>
          <w:ilvl w:val="0"/>
          <w:numId w:val="40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Urząd zapewnia</w:t>
      </w:r>
      <w:r w:rsidR="00E40290" w:rsidRPr="00884277">
        <w:rPr>
          <w:rFonts w:ascii="Arial" w:hAnsi="Arial" w:cs="Arial"/>
          <w:sz w:val="24"/>
          <w:szCs w:val="24"/>
        </w:rPr>
        <w:t xml:space="preserve"> profesjonalną obsługę osób za pomocą programu </w:t>
      </w:r>
      <w:r w:rsidR="00E40290" w:rsidRPr="00884277">
        <w:rPr>
          <w:rFonts w:ascii="Arial" w:hAnsi="Arial" w:cs="Arial"/>
          <w:i/>
          <w:sz w:val="24"/>
          <w:szCs w:val="24"/>
        </w:rPr>
        <w:t>MIGAM</w:t>
      </w:r>
      <w:r w:rsidR="00292AA4" w:rsidRPr="00884277">
        <w:rPr>
          <w:rFonts w:ascii="Arial" w:hAnsi="Arial" w:cs="Arial"/>
          <w:sz w:val="24"/>
          <w:szCs w:val="24"/>
        </w:rPr>
        <w:t xml:space="preserve">  (po uprzednim zgłoszeniu przez osobę głuchoniemą chęci skorzystania z usługi).</w:t>
      </w:r>
    </w:p>
    <w:p w14:paraId="05C88DE9" w14:textId="77777777" w:rsidR="005129D2" w:rsidRPr="00884277" w:rsidRDefault="005129D2" w:rsidP="00285F07">
      <w:pPr>
        <w:pStyle w:val="Akapitzlist"/>
        <w:numPr>
          <w:ilvl w:val="0"/>
          <w:numId w:val="36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b/>
          <w:sz w:val="24"/>
          <w:szCs w:val="24"/>
        </w:rPr>
        <w:t>W zakresie obsługi osób niesamodzielnych, starszych, z niepełnosprawnością intelektualną:</w:t>
      </w:r>
    </w:p>
    <w:p w14:paraId="79F8C80E" w14:textId="77777777" w:rsidR="005129D2" w:rsidRPr="00884277" w:rsidRDefault="005129D2" w:rsidP="00285F07">
      <w:pPr>
        <w:pStyle w:val="Akapitzlist"/>
        <w:numPr>
          <w:ilvl w:val="0"/>
          <w:numId w:val="42"/>
        </w:numPr>
        <w:tabs>
          <w:tab w:val="left" w:pos="426"/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Urząd zapewnia informację i możliwość komunikacji  </w:t>
      </w:r>
      <w:r w:rsidR="00834872" w:rsidRPr="00884277">
        <w:rPr>
          <w:rFonts w:ascii="Arial" w:hAnsi="Arial" w:cs="Arial"/>
          <w:sz w:val="24"/>
          <w:szCs w:val="24"/>
        </w:rPr>
        <w:t xml:space="preserve">w </w:t>
      </w:r>
      <w:r w:rsidRPr="00884277">
        <w:rPr>
          <w:rFonts w:ascii="Arial" w:hAnsi="Arial" w:cs="Arial"/>
          <w:sz w:val="24"/>
          <w:szCs w:val="24"/>
        </w:rPr>
        <w:t>tekście łatwym do czytania i zrozumienia oraz możliwość prz</w:t>
      </w:r>
      <w:r w:rsidR="00E40290" w:rsidRPr="00884277">
        <w:rPr>
          <w:rFonts w:ascii="Arial" w:hAnsi="Arial" w:cs="Arial"/>
          <w:sz w:val="24"/>
          <w:szCs w:val="24"/>
        </w:rPr>
        <w:t>yjścia w towarzystwie asystenta,</w:t>
      </w:r>
    </w:p>
    <w:p w14:paraId="581FCBED" w14:textId="0076CD48" w:rsidR="005129D2" w:rsidRPr="00884277" w:rsidRDefault="00E40290" w:rsidP="00285F07">
      <w:pPr>
        <w:pStyle w:val="Akapitzlist"/>
        <w:numPr>
          <w:ilvl w:val="0"/>
          <w:numId w:val="42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>p</w:t>
      </w:r>
      <w:r w:rsidR="005129D2" w:rsidRPr="00884277">
        <w:rPr>
          <w:rFonts w:ascii="Arial" w:hAnsi="Arial" w:cs="Arial"/>
          <w:sz w:val="24"/>
          <w:szCs w:val="24"/>
        </w:rPr>
        <w:t xml:space="preserve">racownik merytoryczny w trakcie obsługi </w:t>
      </w:r>
      <w:r w:rsidR="00250EC5">
        <w:rPr>
          <w:rFonts w:ascii="Arial" w:hAnsi="Arial" w:cs="Arial"/>
          <w:sz w:val="24"/>
          <w:szCs w:val="24"/>
        </w:rPr>
        <w:t>interesanta</w:t>
      </w:r>
      <w:r w:rsidR="005129D2" w:rsidRPr="00884277">
        <w:rPr>
          <w:rFonts w:ascii="Arial" w:hAnsi="Arial" w:cs="Arial"/>
          <w:sz w:val="24"/>
          <w:szCs w:val="24"/>
        </w:rPr>
        <w:t xml:space="preserve"> dostosowuje tempo wypowiedzi i słownictwo do indywidualnych potrzeb </w:t>
      </w:r>
      <w:r w:rsidR="00250EC5">
        <w:rPr>
          <w:rFonts w:ascii="Arial" w:hAnsi="Arial" w:cs="Arial"/>
          <w:sz w:val="24"/>
          <w:szCs w:val="24"/>
        </w:rPr>
        <w:t>interesanta</w:t>
      </w:r>
      <w:r w:rsidR="005129D2" w:rsidRPr="00884277">
        <w:rPr>
          <w:rFonts w:ascii="Arial" w:hAnsi="Arial" w:cs="Arial"/>
          <w:sz w:val="24"/>
          <w:szCs w:val="24"/>
        </w:rPr>
        <w:t>, używa prostych zdań pojedynczych, stosuje powtórzenia i upewnia się czy rozmówca</w:t>
      </w:r>
      <w:r w:rsidRPr="00884277">
        <w:rPr>
          <w:rFonts w:ascii="Arial" w:hAnsi="Arial" w:cs="Arial"/>
          <w:sz w:val="24"/>
          <w:szCs w:val="24"/>
        </w:rPr>
        <w:t xml:space="preserve"> prawidłowo zrozumiał komunikat.</w:t>
      </w:r>
    </w:p>
    <w:p w14:paraId="56DF3344" w14:textId="77777777" w:rsidR="000E60B2" w:rsidRPr="00884277" w:rsidRDefault="000E60B2" w:rsidP="00285F07">
      <w:pPr>
        <w:pStyle w:val="Akapitzlist"/>
        <w:numPr>
          <w:ilvl w:val="0"/>
          <w:numId w:val="36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Pracownik merytorycznej komórki organizacyjnej jest zobowiązany do obsłużenia osoby niepełnosprawnej </w:t>
      </w:r>
      <w:r w:rsidR="00896EEE" w:rsidRPr="00884277">
        <w:rPr>
          <w:rFonts w:ascii="Arial" w:hAnsi="Arial" w:cs="Arial"/>
          <w:sz w:val="24"/>
          <w:szCs w:val="24"/>
        </w:rPr>
        <w:t xml:space="preserve">bez zbędnej zwłoki </w:t>
      </w:r>
      <w:r w:rsidRPr="00884277">
        <w:rPr>
          <w:rFonts w:ascii="Arial" w:hAnsi="Arial" w:cs="Arial"/>
          <w:sz w:val="24"/>
          <w:szCs w:val="24"/>
        </w:rPr>
        <w:t>w punktach obsługi</w:t>
      </w:r>
      <w:r w:rsidR="005129D2" w:rsidRPr="00884277">
        <w:rPr>
          <w:rFonts w:ascii="Arial" w:hAnsi="Arial" w:cs="Arial"/>
          <w:sz w:val="24"/>
          <w:szCs w:val="24"/>
        </w:rPr>
        <w:t xml:space="preserve"> osób niepełnosprawnych Urzędu</w:t>
      </w:r>
      <w:r w:rsidR="00E40290" w:rsidRPr="00884277">
        <w:rPr>
          <w:rFonts w:ascii="Arial" w:hAnsi="Arial" w:cs="Arial"/>
          <w:sz w:val="24"/>
          <w:szCs w:val="24"/>
        </w:rPr>
        <w:t xml:space="preserve"> bądź</w:t>
      </w:r>
      <w:r w:rsidR="005129D2" w:rsidRPr="00884277">
        <w:rPr>
          <w:rFonts w:ascii="Arial" w:hAnsi="Arial" w:cs="Arial"/>
          <w:sz w:val="24"/>
          <w:szCs w:val="24"/>
        </w:rPr>
        <w:t xml:space="preserve"> </w:t>
      </w:r>
      <w:r w:rsidRPr="00884277">
        <w:rPr>
          <w:rFonts w:ascii="Arial" w:hAnsi="Arial" w:cs="Arial"/>
          <w:sz w:val="24"/>
          <w:szCs w:val="24"/>
        </w:rPr>
        <w:t>na stanowisku pracy zgodnie z sugestią osoby uprawnionej.</w:t>
      </w:r>
    </w:p>
    <w:p w14:paraId="4BBE8E52" w14:textId="77777777" w:rsidR="00E40290" w:rsidRPr="00884277" w:rsidRDefault="00E40290" w:rsidP="00285F07">
      <w:pPr>
        <w:pStyle w:val="Akapitzlist"/>
        <w:tabs>
          <w:tab w:val="left" w:pos="426"/>
        </w:tabs>
        <w:spacing w:after="0"/>
        <w:ind w:left="502"/>
        <w:rPr>
          <w:rFonts w:ascii="Arial" w:hAnsi="Arial" w:cs="Arial"/>
          <w:sz w:val="24"/>
          <w:szCs w:val="24"/>
        </w:rPr>
      </w:pPr>
    </w:p>
    <w:p w14:paraId="6866B8BA" w14:textId="77777777" w:rsidR="004F7BF2" w:rsidRPr="00884277" w:rsidRDefault="009E40AD" w:rsidP="00285F0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93904472"/>
      <w:r w:rsidRPr="00884277">
        <w:rPr>
          <w:rFonts w:ascii="Arial" w:hAnsi="Arial" w:cs="Arial"/>
          <w:b/>
          <w:bCs/>
          <w:sz w:val="24"/>
          <w:szCs w:val="24"/>
        </w:rPr>
        <w:t>§ 6</w:t>
      </w:r>
      <w:r w:rsidR="00B74A96" w:rsidRPr="00884277">
        <w:rPr>
          <w:rFonts w:ascii="Arial" w:hAnsi="Arial" w:cs="Arial"/>
          <w:b/>
          <w:bCs/>
          <w:sz w:val="24"/>
          <w:szCs w:val="24"/>
        </w:rPr>
        <w:t>. POSTANOWIENIA KOŃCOWE</w:t>
      </w:r>
    </w:p>
    <w:p w14:paraId="47C9A8B6" w14:textId="4103B14A" w:rsidR="00E40290" w:rsidRPr="00884277" w:rsidRDefault="00E432C9" w:rsidP="00285F07">
      <w:pPr>
        <w:pStyle w:val="Akapitzlist"/>
        <w:numPr>
          <w:ilvl w:val="0"/>
          <w:numId w:val="44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4A96" w:rsidRPr="00884277">
        <w:rPr>
          <w:rFonts w:ascii="Arial" w:hAnsi="Arial" w:cs="Arial"/>
          <w:sz w:val="24"/>
          <w:szCs w:val="24"/>
        </w:rPr>
        <w:t xml:space="preserve">Niniejsza procedura ma zastosowanie </w:t>
      </w:r>
      <w:r>
        <w:rPr>
          <w:rFonts w:ascii="Arial" w:hAnsi="Arial" w:cs="Arial"/>
          <w:sz w:val="24"/>
          <w:szCs w:val="24"/>
        </w:rPr>
        <w:t xml:space="preserve">do </w:t>
      </w:r>
      <w:r w:rsidR="00E40290" w:rsidRPr="00884277">
        <w:rPr>
          <w:rFonts w:ascii="Arial" w:hAnsi="Arial" w:cs="Arial"/>
          <w:sz w:val="24"/>
          <w:szCs w:val="24"/>
        </w:rPr>
        <w:t xml:space="preserve">osób ze </w:t>
      </w:r>
      <w:r w:rsidR="00B74A96" w:rsidRPr="00884277">
        <w:rPr>
          <w:rFonts w:ascii="Arial" w:hAnsi="Arial" w:cs="Arial"/>
          <w:sz w:val="24"/>
          <w:szCs w:val="24"/>
        </w:rPr>
        <w:t>szczególnymi potrzebami, w tym seniorów</w:t>
      </w:r>
      <w:r w:rsidR="00E948DE">
        <w:rPr>
          <w:rFonts w:ascii="Arial" w:hAnsi="Arial" w:cs="Arial"/>
          <w:sz w:val="24"/>
          <w:szCs w:val="24"/>
        </w:rPr>
        <w:t xml:space="preserve"> oraz</w:t>
      </w:r>
      <w:r w:rsidR="00B74A96" w:rsidRPr="00884277">
        <w:rPr>
          <w:rFonts w:ascii="Arial" w:hAnsi="Arial" w:cs="Arial"/>
          <w:sz w:val="24"/>
          <w:szCs w:val="24"/>
        </w:rPr>
        <w:t xml:space="preserve"> </w:t>
      </w:r>
      <w:r w:rsidR="00E948DE" w:rsidRPr="00884277">
        <w:rPr>
          <w:rFonts w:ascii="Arial" w:hAnsi="Arial" w:cs="Arial"/>
          <w:sz w:val="24"/>
          <w:szCs w:val="24"/>
        </w:rPr>
        <w:t xml:space="preserve">osób </w:t>
      </w:r>
      <w:r w:rsidR="00E948DE">
        <w:rPr>
          <w:rFonts w:ascii="Arial" w:hAnsi="Arial" w:cs="Arial"/>
          <w:sz w:val="24"/>
          <w:szCs w:val="24"/>
        </w:rPr>
        <w:t>o szczególnych</w:t>
      </w:r>
      <w:r w:rsidR="00E948DE" w:rsidRPr="00884277">
        <w:rPr>
          <w:rFonts w:ascii="Arial" w:hAnsi="Arial" w:cs="Arial"/>
          <w:sz w:val="24"/>
          <w:szCs w:val="24"/>
        </w:rPr>
        <w:t xml:space="preserve"> potrzeba</w:t>
      </w:r>
      <w:r w:rsidR="00E948DE">
        <w:rPr>
          <w:rFonts w:ascii="Arial" w:hAnsi="Arial" w:cs="Arial"/>
          <w:sz w:val="24"/>
          <w:szCs w:val="24"/>
        </w:rPr>
        <w:t>ch</w:t>
      </w:r>
      <w:r w:rsidR="00E948DE" w:rsidRPr="00884277">
        <w:rPr>
          <w:rFonts w:ascii="Arial" w:hAnsi="Arial" w:cs="Arial"/>
          <w:sz w:val="24"/>
          <w:szCs w:val="24"/>
        </w:rPr>
        <w:t xml:space="preserve"> wynikający</w:t>
      </w:r>
      <w:r w:rsidR="00E948DE">
        <w:rPr>
          <w:rFonts w:ascii="Arial" w:hAnsi="Arial" w:cs="Arial"/>
          <w:sz w:val="24"/>
          <w:szCs w:val="24"/>
        </w:rPr>
        <w:t>ch</w:t>
      </w:r>
      <w:r w:rsidR="00E948DE" w:rsidRPr="00884277">
        <w:rPr>
          <w:rFonts w:ascii="Arial" w:hAnsi="Arial" w:cs="Arial"/>
          <w:sz w:val="24"/>
          <w:szCs w:val="24"/>
        </w:rPr>
        <w:t xml:space="preserve"> z posiadanych dysfunkcji psychofizycznych</w:t>
      </w:r>
      <w:r w:rsidR="00E948DE">
        <w:rPr>
          <w:rFonts w:ascii="Arial" w:hAnsi="Arial" w:cs="Arial"/>
          <w:sz w:val="24"/>
          <w:szCs w:val="24"/>
        </w:rPr>
        <w:t>,</w:t>
      </w:r>
      <w:r w:rsidR="00E948DE" w:rsidRPr="00884277">
        <w:rPr>
          <w:rFonts w:ascii="Arial" w:hAnsi="Arial" w:cs="Arial"/>
          <w:sz w:val="24"/>
          <w:szCs w:val="24"/>
        </w:rPr>
        <w:t xml:space="preserve"> </w:t>
      </w:r>
      <w:r w:rsidR="00E948DE" w:rsidRPr="00E948DE">
        <w:rPr>
          <w:rFonts w:ascii="Arial" w:hAnsi="Arial" w:cs="Arial"/>
          <w:sz w:val="24"/>
          <w:szCs w:val="24"/>
        </w:rPr>
        <w:t xml:space="preserve">fizycznych oraz psychicznych organizmu </w:t>
      </w:r>
      <w:r w:rsidR="00E948DE">
        <w:rPr>
          <w:rFonts w:ascii="Arial" w:hAnsi="Arial" w:cs="Arial"/>
          <w:sz w:val="24"/>
          <w:szCs w:val="24"/>
        </w:rPr>
        <w:t xml:space="preserve">oraz </w:t>
      </w:r>
      <w:r w:rsidRPr="00884277">
        <w:rPr>
          <w:rFonts w:ascii="Arial" w:hAnsi="Arial" w:cs="Arial"/>
          <w:sz w:val="24"/>
          <w:szCs w:val="24"/>
        </w:rPr>
        <w:t>osób</w:t>
      </w:r>
      <w:r w:rsidR="00E948DE">
        <w:rPr>
          <w:rFonts w:ascii="Arial" w:hAnsi="Arial" w:cs="Arial"/>
          <w:sz w:val="24"/>
          <w:szCs w:val="24"/>
        </w:rPr>
        <w:t xml:space="preserve"> z </w:t>
      </w:r>
      <w:r w:rsidR="00F064EC">
        <w:rPr>
          <w:rFonts w:ascii="Arial" w:hAnsi="Arial" w:cs="Arial"/>
          <w:sz w:val="24"/>
          <w:szCs w:val="24"/>
        </w:rPr>
        <w:t>niepełnosprawn</w:t>
      </w:r>
      <w:r w:rsidR="00E948DE">
        <w:rPr>
          <w:rFonts w:ascii="Arial" w:hAnsi="Arial" w:cs="Arial"/>
          <w:sz w:val="24"/>
          <w:szCs w:val="24"/>
        </w:rPr>
        <w:t>ościami</w:t>
      </w:r>
      <w:r w:rsidR="00B74A96" w:rsidRPr="00884277">
        <w:rPr>
          <w:rFonts w:ascii="Arial" w:hAnsi="Arial" w:cs="Arial"/>
          <w:sz w:val="24"/>
          <w:szCs w:val="24"/>
        </w:rPr>
        <w:t xml:space="preserve">. </w:t>
      </w:r>
    </w:p>
    <w:p w14:paraId="1E5A3299" w14:textId="2706E7EE" w:rsidR="00E40290" w:rsidRPr="00884277" w:rsidRDefault="00E432C9" w:rsidP="00285F07">
      <w:pPr>
        <w:pStyle w:val="Akapitzlist"/>
        <w:numPr>
          <w:ilvl w:val="0"/>
          <w:numId w:val="44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4A96" w:rsidRPr="00884277">
        <w:rPr>
          <w:rFonts w:ascii="Arial" w:hAnsi="Arial" w:cs="Arial"/>
          <w:sz w:val="24"/>
          <w:szCs w:val="24"/>
        </w:rPr>
        <w:t>Niezależnie od zapisów niniejszej procedury, każdy pracownik Urzędu ma obowiązek okazania wszelkiej pomocy osobom ze szczególnymi potrzebami z poszanowaniem ich godności, a w razie potrzeby, za zgodą tej osoby, powinien pomóc wypełnić dokumenty i wskazać m</w:t>
      </w:r>
      <w:r w:rsidR="00E40290" w:rsidRPr="00884277">
        <w:rPr>
          <w:rFonts w:ascii="Arial" w:hAnsi="Arial" w:cs="Arial"/>
          <w:sz w:val="24"/>
          <w:szCs w:val="24"/>
        </w:rPr>
        <w:t>iejsce na podpis.</w:t>
      </w:r>
    </w:p>
    <w:p w14:paraId="0553E151" w14:textId="77777777" w:rsidR="00B74A96" w:rsidRPr="00884277" w:rsidRDefault="00B74A96" w:rsidP="00285F07">
      <w:pPr>
        <w:pStyle w:val="Akapitzlist"/>
        <w:numPr>
          <w:ilvl w:val="0"/>
          <w:numId w:val="44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884277">
        <w:rPr>
          <w:rFonts w:ascii="Arial" w:hAnsi="Arial" w:cs="Arial"/>
          <w:sz w:val="24"/>
          <w:szCs w:val="24"/>
        </w:rPr>
        <w:t xml:space="preserve">Osoby ze szczególnymi potrzebami, w tym osoby z niepełnosprawnością w </w:t>
      </w:r>
      <w:r w:rsidR="00E40290" w:rsidRPr="00884277">
        <w:rPr>
          <w:rFonts w:ascii="Arial" w:hAnsi="Arial" w:cs="Arial"/>
          <w:sz w:val="24"/>
          <w:szCs w:val="24"/>
        </w:rPr>
        <w:t xml:space="preserve">Urzędzie Miejskim w Łomży </w:t>
      </w:r>
      <w:r w:rsidRPr="00884277">
        <w:rPr>
          <w:rFonts w:ascii="Arial" w:hAnsi="Arial" w:cs="Arial"/>
          <w:sz w:val="24"/>
          <w:szCs w:val="24"/>
        </w:rPr>
        <w:t xml:space="preserve">obsługiwane są poza kolejnością bez zbędnej zwłoki. </w:t>
      </w:r>
    </w:p>
    <w:bookmarkEnd w:id="2"/>
    <w:p w14:paraId="1C6AE82E" w14:textId="77777777" w:rsidR="004F7BF2" w:rsidRPr="00884277" w:rsidRDefault="004F7BF2" w:rsidP="00250EC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4F7BF2" w:rsidRPr="00884277" w:rsidSect="00155FA0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825"/>
    <w:multiLevelType w:val="hybridMultilevel"/>
    <w:tmpl w:val="6AC44CC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3B5AB8"/>
    <w:multiLevelType w:val="hybridMultilevel"/>
    <w:tmpl w:val="14E4E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B50"/>
    <w:multiLevelType w:val="hybridMultilevel"/>
    <w:tmpl w:val="16D8A4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0E4A"/>
    <w:multiLevelType w:val="hybridMultilevel"/>
    <w:tmpl w:val="177EB006"/>
    <w:lvl w:ilvl="0" w:tplc="B14EA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A17A9A"/>
    <w:multiLevelType w:val="hybridMultilevel"/>
    <w:tmpl w:val="D532A1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21C7E"/>
    <w:multiLevelType w:val="hybridMultilevel"/>
    <w:tmpl w:val="AA006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A0313"/>
    <w:multiLevelType w:val="hybridMultilevel"/>
    <w:tmpl w:val="24E6CD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707AD"/>
    <w:multiLevelType w:val="hybridMultilevel"/>
    <w:tmpl w:val="33743814"/>
    <w:lvl w:ilvl="0" w:tplc="67769F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8" w15:restartNumberingAfterBreak="0">
    <w:nsid w:val="150F0F28"/>
    <w:multiLevelType w:val="hybridMultilevel"/>
    <w:tmpl w:val="77267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D0587"/>
    <w:multiLevelType w:val="hybridMultilevel"/>
    <w:tmpl w:val="14E4E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F3608"/>
    <w:multiLevelType w:val="hybridMultilevel"/>
    <w:tmpl w:val="3328E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668CB"/>
    <w:multiLevelType w:val="hybridMultilevel"/>
    <w:tmpl w:val="F504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A1628"/>
    <w:multiLevelType w:val="hybridMultilevel"/>
    <w:tmpl w:val="14E4E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A1FA0"/>
    <w:multiLevelType w:val="hybridMultilevel"/>
    <w:tmpl w:val="6ED2D4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03FAB"/>
    <w:multiLevelType w:val="hybridMultilevel"/>
    <w:tmpl w:val="6D2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69F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D2095"/>
    <w:multiLevelType w:val="hybridMultilevel"/>
    <w:tmpl w:val="177EB006"/>
    <w:lvl w:ilvl="0" w:tplc="B14EA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6D4043"/>
    <w:multiLevelType w:val="hybridMultilevel"/>
    <w:tmpl w:val="177EB006"/>
    <w:lvl w:ilvl="0" w:tplc="B14EA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E51228"/>
    <w:multiLevelType w:val="hybridMultilevel"/>
    <w:tmpl w:val="8DC8C9F0"/>
    <w:lvl w:ilvl="0" w:tplc="ACF2312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A561E8"/>
    <w:multiLevelType w:val="hybridMultilevel"/>
    <w:tmpl w:val="177EB006"/>
    <w:lvl w:ilvl="0" w:tplc="B14EA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122417"/>
    <w:multiLevelType w:val="hybridMultilevel"/>
    <w:tmpl w:val="177EB006"/>
    <w:lvl w:ilvl="0" w:tplc="B14EA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600FB0"/>
    <w:multiLevelType w:val="hybridMultilevel"/>
    <w:tmpl w:val="29145B0E"/>
    <w:lvl w:ilvl="0" w:tplc="67769F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1" w15:restartNumberingAfterBreak="0">
    <w:nsid w:val="389C09D5"/>
    <w:multiLevelType w:val="hybridMultilevel"/>
    <w:tmpl w:val="177EB006"/>
    <w:lvl w:ilvl="0" w:tplc="B14EA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360208"/>
    <w:multiLevelType w:val="hybridMultilevel"/>
    <w:tmpl w:val="14E4E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16AF1"/>
    <w:multiLevelType w:val="hybridMultilevel"/>
    <w:tmpl w:val="ED42B7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D982A8A"/>
    <w:multiLevelType w:val="hybridMultilevel"/>
    <w:tmpl w:val="14E4E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6238E"/>
    <w:multiLevelType w:val="hybridMultilevel"/>
    <w:tmpl w:val="A81A98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67444"/>
    <w:multiLevelType w:val="hybridMultilevel"/>
    <w:tmpl w:val="EE6E8488"/>
    <w:lvl w:ilvl="0" w:tplc="E76A5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B4C16"/>
    <w:multiLevelType w:val="hybridMultilevel"/>
    <w:tmpl w:val="542CA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E1E73"/>
    <w:multiLevelType w:val="hybridMultilevel"/>
    <w:tmpl w:val="784EAF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11420"/>
    <w:multiLevelType w:val="hybridMultilevel"/>
    <w:tmpl w:val="177EB006"/>
    <w:lvl w:ilvl="0" w:tplc="B14EA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2E867DD"/>
    <w:multiLevelType w:val="hybridMultilevel"/>
    <w:tmpl w:val="C8B8D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749F5"/>
    <w:multiLevelType w:val="hybridMultilevel"/>
    <w:tmpl w:val="E57ECB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4749D"/>
    <w:multiLevelType w:val="hybridMultilevel"/>
    <w:tmpl w:val="ECA28662"/>
    <w:lvl w:ilvl="0" w:tplc="67769F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3" w15:restartNumberingAfterBreak="0">
    <w:nsid w:val="612E761E"/>
    <w:multiLevelType w:val="hybridMultilevel"/>
    <w:tmpl w:val="177EB006"/>
    <w:lvl w:ilvl="0" w:tplc="B14EA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821B62"/>
    <w:multiLevelType w:val="hybridMultilevel"/>
    <w:tmpl w:val="49C21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70A26"/>
    <w:multiLevelType w:val="hybridMultilevel"/>
    <w:tmpl w:val="E41A7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04980"/>
    <w:multiLevelType w:val="hybridMultilevel"/>
    <w:tmpl w:val="3C52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D7850"/>
    <w:multiLevelType w:val="hybridMultilevel"/>
    <w:tmpl w:val="14E4E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432C1"/>
    <w:multiLevelType w:val="hybridMultilevel"/>
    <w:tmpl w:val="822E9F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31A79"/>
    <w:multiLevelType w:val="hybridMultilevel"/>
    <w:tmpl w:val="A4500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181A"/>
    <w:multiLevelType w:val="hybridMultilevel"/>
    <w:tmpl w:val="177EB006"/>
    <w:lvl w:ilvl="0" w:tplc="B14EA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C12FB6"/>
    <w:multiLevelType w:val="hybridMultilevel"/>
    <w:tmpl w:val="14E4E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0667B"/>
    <w:multiLevelType w:val="hybridMultilevel"/>
    <w:tmpl w:val="AF20F2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465B0"/>
    <w:multiLevelType w:val="hybridMultilevel"/>
    <w:tmpl w:val="14E4E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6"/>
  </w:num>
  <w:num w:numId="4">
    <w:abstractNumId w:val="26"/>
  </w:num>
  <w:num w:numId="5">
    <w:abstractNumId w:val="27"/>
  </w:num>
  <w:num w:numId="6">
    <w:abstractNumId w:val="41"/>
  </w:num>
  <w:num w:numId="7">
    <w:abstractNumId w:val="35"/>
  </w:num>
  <w:num w:numId="8">
    <w:abstractNumId w:val="8"/>
  </w:num>
  <w:num w:numId="9">
    <w:abstractNumId w:val="5"/>
  </w:num>
  <w:num w:numId="10">
    <w:abstractNumId w:val="14"/>
  </w:num>
  <w:num w:numId="11">
    <w:abstractNumId w:val="25"/>
  </w:num>
  <w:num w:numId="12">
    <w:abstractNumId w:val="21"/>
  </w:num>
  <w:num w:numId="13">
    <w:abstractNumId w:val="31"/>
  </w:num>
  <w:num w:numId="14">
    <w:abstractNumId w:val="33"/>
  </w:num>
  <w:num w:numId="15">
    <w:abstractNumId w:val="24"/>
  </w:num>
  <w:num w:numId="16">
    <w:abstractNumId w:val="2"/>
  </w:num>
  <w:num w:numId="17">
    <w:abstractNumId w:val="22"/>
  </w:num>
  <w:num w:numId="18">
    <w:abstractNumId w:val="16"/>
  </w:num>
  <w:num w:numId="19">
    <w:abstractNumId w:val="28"/>
  </w:num>
  <w:num w:numId="20">
    <w:abstractNumId w:val="1"/>
  </w:num>
  <w:num w:numId="21">
    <w:abstractNumId w:val="3"/>
  </w:num>
  <w:num w:numId="22">
    <w:abstractNumId w:val="42"/>
  </w:num>
  <w:num w:numId="23">
    <w:abstractNumId w:val="9"/>
  </w:num>
  <w:num w:numId="24">
    <w:abstractNumId w:val="18"/>
  </w:num>
  <w:num w:numId="25">
    <w:abstractNumId w:val="39"/>
  </w:num>
  <w:num w:numId="26">
    <w:abstractNumId w:val="37"/>
  </w:num>
  <w:num w:numId="27">
    <w:abstractNumId w:val="40"/>
  </w:num>
  <w:num w:numId="28">
    <w:abstractNumId w:val="13"/>
  </w:num>
  <w:num w:numId="29">
    <w:abstractNumId w:val="4"/>
  </w:num>
  <w:num w:numId="30">
    <w:abstractNumId w:val="19"/>
  </w:num>
  <w:num w:numId="31">
    <w:abstractNumId w:val="12"/>
  </w:num>
  <w:num w:numId="32">
    <w:abstractNumId w:val="15"/>
  </w:num>
  <w:num w:numId="33">
    <w:abstractNumId w:val="38"/>
  </w:num>
  <w:num w:numId="34">
    <w:abstractNumId w:val="43"/>
  </w:num>
  <w:num w:numId="35">
    <w:abstractNumId w:val="29"/>
  </w:num>
  <w:num w:numId="36">
    <w:abstractNumId w:val="17"/>
  </w:num>
  <w:num w:numId="37">
    <w:abstractNumId w:val="10"/>
  </w:num>
  <w:num w:numId="38">
    <w:abstractNumId w:val="7"/>
  </w:num>
  <w:num w:numId="39">
    <w:abstractNumId w:val="11"/>
  </w:num>
  <w:num w:numId="40">
    <w:abstractNumId w:val="32"/>
  </w:num>
  <w:num w:numId="41">
    <w:abstractNumId w:val="0"/>
  </w:num>
  <w:num w:numId="42">
    <w:abstractNumId w:val="20"/>
  </w:num>
  <w:num w:numId="43">
    <w:abstractNumId w:val="30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B2"/>
    <w:rsid w:val="000E60B2"/>
    <w:rsid w:val="00155FA0"/>
    <w:rsid w:val="00171085"/>
    <w:rsid w:val="001E06DE"/>
    <w:rsid w:val="001E1910"/>
    <w:rsid w:val="00250EC5"/>
    <w:rsid w:val="00271564"/>
    <w:rsid w:val="00285F07"/>
    <w:rsid w:val="0029127B"/>
    <w:rsid w:val="00292AA4"/>
    <w:rsid w:val="002C21FE"/>
    <w:rsid w:val="00302BC0"/>
    <w:rsid w:val="00321AA4"/>
    <w:rsid w:val="0035674A"/>
    <w:rsid w:val="00365B29"/>
    <w:rsid w:val="004447F3"/>
    <w:rsid w:val="0044663A"/>
    <w:rsid w:val="00466DC6"/>
    <w:rsid w:val="00474BD7"/>
    <w:rsid w:val="00497DF7"/>
    <w:rsid w:val="004F7BF2"/>
    <w:rsid w:val="005129D2"/>
    <w:rsid w:val="005822D2"/>
    <w:rsid w:val="005830D2"/>
    <w:rsid w:val="005956F9"/>
    <w:rsid w:val="00596327"/>
    <w:rsid w:val="005C1C8E"/>
    <w:rsid w:val="005C43B8"/>
    <w:rsid w:val="005F5AD9"/>
    <w:rsid w:val="00602F82"/>
    <w:rsid w:val="00665E32"/>
    <w:rsid w:val="006E3FFA"/>
    <w:rsid w:val="0071616C"/>
    <w:rsid w:val="0076314A"/>
    <w:rsid w:val="007D4EEE"/>
    <w:rsid w:val="00823106"/>
    <w:rsid w:val="00834872"/>
    <w:rsid w:val="00884277"/>
    <w:rsid w:val="00896EEE"/>
    <w:rsid w:val="008B10AB"/>
    <w:rsid w:val="008C2173"/>
    <w:rsid w:val="008D51E7"/>
    <w:rsid w:val="008D5862"/>
    <w:rsid w:val="00922225"/>
    <w:rsid w:val="009B0DEF"/>
    <w:rsid w:val="009C4752"/>
    <w:rsid w:val="009D1F07"/>
    <w:rsid w:val="009E40AD"/>
    <w:rsid w:val="00A21954"/>
    <w:rsid w:val="00A466C6"/>
    <w:rsid w:val="00A527D4"/>
    <w:rsid w:val="00A552AB"/>
    <w:rsid w:val="00A96816"/>
    <w:rsid w:val="00AF3804"/>
    <w:rsid w:val="00B74A96"/>
    <w:rsid w:val="00BC0AB8"/>
    <w:rsid w:val="00BD0D83"/>
    <w:rsid w:val="00BE0755"/>
    <w:rsid w:val="00C00BDE"/>
    <w:rsid w:val="00C24652"/>
    <w:rsid w:val="00C4707D"/>
    <w:rsid w:val="00CB7A7C"/>
    <w:rsid w:val="00D12E43"/>
    <w:rsid w:val="00DA71A7"/>
    <w:rsid w:val="00DD0E0A"/>
    <w:rsid w:val="00DD5B91"/>
    <w:rsid w:val="00DE7AC3"/>
    <w:rsid w:val="00E40290"/>
    <w:rsid w:val="00E432C9"/>
    <w:rsid w:val="00E948DE"/>
    <w:rsid w:val="00EB4C94"/>
    <w:rsid w:val="00EC73F1"/>
    <w:rsid w:val="00EF502C"/>
    <w:rsid w:val="00EF7550"/>
    <w:rsid w:val="00F064EC"/>
    <w:rsid w:val="00F761E6"/>
    <w:rsid w:val="00FB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BB47"/>
  <w15:docId w15:val="{C010654B-C7DA-4785-AA36-3291EDB0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0B2"/>
    <w:pPr>
      <w:ind w:left="720"/>
      <w:contextualSpacing/>
    </w:pPr>
  </w:style>
  <w:style w:type="paragraph" w:customStyle="1" w:styleId="nagwkimidzyakapitamibezspisutreci">
    <w:name w:val="nagłówki między akapitami bez spisu treści"/>
    <w:basedOn w:val="Normalny"/>
    <w:link w:val="nagwkimidzyakapitamibezspisutreciZnak"/>
    <w:qFormat/>
    <w:rsid w:val="00AF3804"/>
    <w:pPr>
      <w:tabs>
        <w:tab w:val="left" w:pos="5370"/>
      </w:tabs>
      <w:spacing w:after="160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nagwkimidzyakapitamibezspisutreciZnak">
    <w:name w:val="nagłówki między akapitami bez spisu treści Znak"/>
    <w:link w:val="nagwkimidzyakapitamibezspisutreci"/>
    <w:rsid w:val="00AF3804"/>
    <w:rPr>
      <w:rFonts w:ascii="Calibri" w:eastAsia="Calibri" w:hAnsi="Calibri" w:cs="Calibr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A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842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61E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6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za.pl/b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1830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Tamara Małachowska</cp:lastModifiedBy>
  <cp:revision>12</cp:revision>
  <cp:lastPrinted>2022-03-22T10:37:00Z</cp:lastPrinted>
  <dcterms:created xsi:type="dcterms:W3CDTF">2022-03-21T08:02:00Z</dcterms:created>
  <dcterms:modified xsi:type="dcterms:W3CDTF">2022-03-22T10:37:00Z</dcterms:modified>
</cp:coreProperties>
</file>