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54" w:rsidRPr="00535EF3" w:rsidRDefault="00CF1854" w:rsidP="00CF185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Cs/>
          <w:color w:val="000000"/>
          <w:sz w:val="20"/>
          <w:szCs w:val="20"/>
        </w:rPr>
      </w:pPr>
      <w:r w:rsidRPr="00535EF3">
        <w:rPr>
          <w:rFonts w:ascii="Arial" w:hAnsi="Arial" w:cs="Arial"/>
          <w:bCs/>
          <w:color w:val="000000"/>
          <w:sz w:val="20"/>
          <w:szCs w:val="20"/>
        </w:rPr>
        <w:t xml:space="preserve">Załącznik nr </w:t>
      </w:r>
      <w:r w:rsidR="00535EF3" w:rsidRPr="00535EF3">
        <w:rPr>
          <w:rFonts w:ascii="Arial" w:hAnsi="Arial" w:cs="Arial"/>
          <w:bCs/>
          <w:color w:val="000000"/>
          <w:sz w:val="20"/>
          <w:szCs w:val="20"/>
        </w:rPr>
        <w:t>3</w:t>
      </w:r>
    </w:p>
    <w:p w:rsidR="00535EF3" w:rsidRPr="00535EF3" w:rsidRDefault="00CF1854" w:rsidP="00535EF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Cs/>
          <w:color w:val="000000"/>
          <w:sz w:val="20"/>
          <w:szCs w:val="20"/>
        </w:rPr>
      </w:pPr>
      <w:proofErr w:type="gramStart"/>
      <w:r w:rsidRPr="00535EF3">
        <w:rPr>
          <w:rFonts w:ascii="Arial" w:hAnsi="Arial" w:cs="Arial"/>
          <w:bCs/>
          <w:color w:val="000000"/>
          <w:sz w:val="20"/>
          <w:szCs w:val="20"/>
        </w:rPr>
        <w:t>do</w:t>
      </w:r>
      <w:proofErr w:type="gramEnd"/>
      <w:r w:rsidRPr="00535EF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35EF3" w:rsidRPr="00535EF3">
        <w:rPr>
          <w:rFonts w:ascii="Arial" w:hAnsi="Arial" w:cs="Arial"/>
          <w:bCs/>
          <w:color w:val="000000"/>
          <w:sz w:val="20"/>
          <w:szCs w:val="20"/>
        </w:rPr>
        <w:t>Regulaminu</w:t>
      </w:r>
    </w:p>
    <w:p w:rsidR="00CF1854" w:rsidRDefault="00CF1854" w:rsidP="00CF185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Cs/>
          <w:color w:val="000000"/>
        </w:rPr>
      </w:pPr>
    </w:p>
    <w:p w:rsidR="00CF1854" w:rsidRPr="00AF4A69" w:rsidRDefault="00CF1854" w:rsidP="00370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247245" w:rsidRPr="005E6BA9" w:rsidRDefault="00247245" w:rsidP="005E6BA9">
      <w:pPr>
        <w:jc w:val="center"/>
        <w:rPr>
          <w:rFonts w:ascii="Arial" w:hAnsi="Arial" w:cs="Arial"/>
          <w:b/>
        </w:rPr>
      </w:pPr>
      <w:r w:rsidRPr="005E6BA9">
        <w:rPr>
          <w:rFonts w:ascii="Arial" w:hAnsi="Arial" w:cs="Arial"/>
          <w:b/>
        </w:rPr>
        <w:t xml:space="preserve">Karta oceny </w:t>
      </w:r>
      <w:r w:rsidR="006F6ED0">
        <w:rPr>
          <w:rFonts w:ascii="Arial" w:hAnsi="Arial" w:cs="Arial"/>
          <w:b/>
        </w:rPr>
        <w:t>merytorycznej</w:t>
      </w:r>
      <w:bookmarkStart w:id="0" w:name="_GoBack"/>
      <w:bookmarkEnd w:id="0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B83A66" w:rsidTr="00924DF2">
        <w:trPr>
          <w:trHeight w:val="759"/>
        </w:trPr>
        <w:tc>
          <w:tcPr>
            <w:tcW w:w="2405" w:type="dxa"/>
            <w:vAlign w:val="center"/>
          </w:tcPr>
          <w:p w:rsidR="00924DF2" w:rsidRPr="00247245" w:rsidRDefault="00924DF2" w:rsidP="00924DF2">
            <w:pPr>
              <w:ind w:left="7080"/>
              <w:rPr>
                <w:rFonts w:ascii="Arial" w:hAnsi="Arial" w:cs="Arial"/>
                <w:sz w:val="16"/>
                <w:szCs w:val="16"/>
              </w:rPr>
            </w:pPr>
          </w:p>
          <w:p w:rsidR="00B83A66" w:rsidRDefault="00924DF2" w:rsidP="00924D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Wnioskodawca</w:t>
            </w:r>
          </w:p>
          <w:p w:rsidR="00924DF2" w:rsidRDefault="00924DF2" w:rsidP="00924D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57" w:type="dxa"/>
          </w:tcPr>
          <w:p w:rsidR="00B83A66" w:rsidRDefault="00B83A66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B83A66" w:rsidTr="00924DF2">
        <w:trPr>
          <w:trHeight w:val="759"/>
        </w:trPr>
        <w:tc>
          <w:tcPr>
            <w:tcW w:w="2405" w:type="dxa"/>
            <w:vAlign w:val="center"/>
          </w:tcPr>
          <w:p w:rsidR="00924DF2" w:rsidRDefault="00924DF2" w:rsidP="00247245">
            <w:pPr>
              <w:jc w:val="both"/>
              <w:rPr>
                <w:rFonts w:ascii="Arial" w:hAnsi="Arial" w:cs="Arial"/>
              </w:rPr>
            </w:pPr>
          </w:p>
          <w:p w:rsidR="00B83A66" w:rsidRDefault="00924DF2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zabytku, adres</w:t>
            </w:r>
          </w:p>
          <w:p w:rsidR="00924DF2" w:rsidRDefault="00924DF2" w:rsidP="00247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57" w:type="dxa"/>
          </w:tcPr>
          <w:p w:rsidR="00B83A66" w:rsidRDefault="00B83A66" w:rsidP="00247245">
            <w:pPr>
              <w:jc w:val="both"/>
              <w:rPr>
                <w:rFonts w:ascii="Arial" w:hAnsi="Arial" w:cs="Arial"/>
              </w:rPr>
            </w:pPr>
          </w:p>
        </w:tc>
      </w:tr>
    </w:tbl>
    <w:p w:rsidR="00D25ABD" w:rsidRDefault="00D25ABD" w:rsidP="005E6BA9">
      <w:pPr>
        <w:jc w:val="center"/>
        <w:rPr>
          <w:rFonts w:ascii="Arial" w:hAnsi="Arial" w:cs="Arial"/>
          <w:b/>
        </w:rPr>
      </w:pPr>
    </w:p>
    <w:p w:rsidR="00247245" w:rsidRPr="005E6BA9" w:rsidRDefault="00B83A66" w:rsidP="005E6BA9">
      <w:pPr>
        <w:jc w:val="center"/>
        <w:rPr>
          <w:rFonts w:ascii="Arial" w:hAnsi="Arial" w:cs="Arial"/>
          <w:b/>
        </w:rPr>
      </w:pPr>
      <w:r w:rsidRPr="005E6BA9">
        <w:rPr>
          <w:rFonts w:ascii="Arial" w:hAnsi="Arial" w:cs="Arial"/>
          <w:b/>
        </w:rPr>
        <w:t xml:space="preserve">Kryteria </w:t>
      </w:r>
      <w:r w:rsidR="006F6ED0">
        <w:rPr>
          <w:rFonts w:ascii="Arial" w:hAnsi="Arial" w:cs="Arial"/>
          <w:b/>
        </w:rPr>
        <w:t>merytoryczn</w:t>
      </w:r>
      <w:r w:rsidRPr="005E6BA9">
        <w:rPr>
          <w:rFonts w:ascii="Arial" w:hAnsi="Arial" w:cs="Arial"/>
          <w:b/>
        </w:rPr>
        <w:t>e</w:t>
      </w:r>
    </w:p>
    <w:tbl>
      <w:tblPr>
        <w:tblStyle w:val="Tabela-Siatka"/>
        <w:tblW w:w="9204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701"/>
        <w:gridCol w:w="1554"/>
      </w:tblGrid>
      <w:tr w:rsidR="00320C15" w:rsidTr="008D6673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20C15" w:rsidRPr="000F6D6A" w:rsidRDefault="00320C15" w:rsidP="00247245">
            <w:pPr>
              <w:jc w:val="both"/>
              <w:rPr>
                <w:rFonts w:ascii="Arial" w:hAnsi="Arial" w:cs="Arial"/>
                <w:b/>
              </w:rPr>
            </w:pPr>
            <w:r w:rsidRPr="000F6D6A">
              <w:rPr>
                <w:rFonts w:ascii="Arial" w:hAnsi="Arial" w:cs="Arial"/>
                <w:b/>
              </w:rPr>
              <w:t>L.</w:t>
            </w:r>
            <w:proofErr w:type="gramStart"/>
            <w:r w:rsidRPr="000F6D6A">
              <w:rPr>
                <w:rFonts w:ascii="Arial" w:hAnsi="Arial" w:cs="Arial"/>
                <w:b/>
              </w:rPr>
              <w:t>p</w:t>
            </w:r>
            <w:proofErr w:type="gramEnd"/>
            <w:r w:rsidRPr="000F6D6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387" w:type="dxa"/>
            <w:vAlign w:val="center"/>
          </w:tcPr>
          <w:p w:rsidR="00320C15" w:rsidRPr="000F6D6A" w:rsidRDefault="00320C15" w:rsidP="00247245">
            <w:pPr>
              <w:jc w:val="both"/>
              <w:rPr>
                <w:rFonts w:ascii="Arial" w:hAnsi="Arial" w:cs="Arial"/>
                <w:b/>
              </w:rPr>
            </w:pPr>
            <w:r w:rsidRPr="000F6D6A">
              <w:rPr>
                <w:rFonts w:ascii="Arial" w:hAnsi="Arial" w:cs="Arial"/>
                <w:b/>
              </w:rPr>
              <w:t>Kryteria merytoryczne</w:t>
            </w:r>
          </w:p>
        </w:tc>
        <w:tc>
          <w:tcPr>
            <w:tcW w:w="1701" w:type="dxa"/>
            <w:vAlign w:val="center"/>
          </w:tcPr>
          <w:p w:rsidR="00320C15" w:rsidRDefault="00320C15" w:rsidP="008D6673">
            <w:pPr>
              <w:jc w:val="center"/>
              <w:rPr>
                <w:rFonts w:ascii="Arial" w:hAnsi="Arial" w:cs="Arial"/>
                <w:b/>
              </w:rPr>
            </w:pPr>
            <w:r w:rsidRPr="000F6D6A">
              <w:rPr>
                <w:rFonts w:ascii="Arial" w:hAnsi="Arial" w:cs="Arial"/>
                <w:b/>
              </w:rPr>
              <w:t>Punktacja</w:t>
            </w:r>
          </w:p>
          <w:p w:rsidR="008D6673" w:rsidRPr="000F6D6A" w:rsidRDefault="008D6673" w:rsidP="00423F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(max. </w:t>
            </w:r>
            <w:r w:rsidR="00423F0C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0 pkt.)</w:t>
            </w:r>
          </w:p>
        </w:tc>
        <w:tc>
          <w:tcPr>
            <w:tcW w:w="1554" w:type="dxa"/>
          </w:tcPr>
          <w:p w:rsidR="00320C15" w:rsidRPr="000F6D6A" w:rsidRDefault="00320C15" w:rsidP="008D6673">
            <w:pPr>
              <w:jc w:val="center"/>
              <w:rPr>
                <w:rFonts w:ascii="Arial" w:hAnsi="Arial" w:cs="Arial"/>
                <w:b/>
              </w:rPr>
            </w:pPr>
            <w:r w:rsidRPr="000F6D6A">
              <w:rPr>
                <w:rFonts w:ascii="Arial" w:hAnsi="Arial" w:cs="Arial"/>
                <w:b/>
              </w:rPr>
              <w:t>Liczba przyznanych punktów</w:t>
            </w:r>
          </w:p>
        </w:tc>
      </w:tr>
      <w:tr w:rsidR="00320C15" w:rsidTr="008D66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15" w:rsidRPr="000F6D6A" w:rsidRDefault="007074EF" w:rsidP="008D6673">
            <w:pPr>
              <w:pStyle w:val="Akapitzlist"/>
              <w:numPr>
                <w:ilvl w:val="0"/>
                <w:numId w:val="3"/>
              </w:numPr>
              <w:ind w:hanging="691"/>
              <w:jc w:val="both"/>
              <w:rPr>
                <w:rFonts w:ascii="Arial" w:hAnsi="Arial" w:cs="Arial"/>
              </w:rPr>
            </w:pPr>
            <w:r w:rsidRPr="000F6D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320C15" w:rsidRDefault="005A038F" w:rsidP="008D66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Znaczenie </w:t>
            </w:r>
            <w:r w:rsidR="006F1BE6">
              <w:rPr>
                <w:rFonts w:ascii="Arial" w:hAnsi="Arial" w:cs="Arial"/>
              </w:rPr>
              <w:t xml:space="preserve">historyczne, artystyczne lub kulturowe </w:t>
            </w:r>
            <w:r w:rsidR="008D6673">
              <w:rPr>
                <w:rFonts w:ascii="Arial" w:hAnsi="Arial" w:cs="Arial"/>
              </w:rPr>
              <w:t xml:space="preserve">obiektu zabytkowego </w:t>
            </w:r>
            <w:r>
              <w:rPr>
                <w:rFonts w:ascii="Arial" w:hAnsi="Arial" w:cs="Arial"/>
              </w:rPr>
              <w:t xml:space="preserve">dla </w:t>
            </w:r>
            <w:r w:rsidR="006F1BE6">
              <w:rPr>
                <w:rFonts w:ascii="Arial" w:hAnsi="Arial" w:cs="Arial"/>
              </w:rPr>
              <w:t xml:space="preserve">mieszkańców </w:t>
            </w:r>
            <w:r>
              <w:rPr>
                <w:rFonts w:ascii="Arial" w:hAnsi="Arial" w:cs="Arial"/>
              </w:rPr>
              <w:t>Łomż</w:t>
            </w:r>
            <w:r w:rsidR="008D6673">
              <w:rPr>
                <w:rFonts w:ascii="Arial" w:hAnsi="Arial" w:cs="Arial"/>
              </w:rPr>
              <w:t>y</w:t>
            </w:r>
          </w:p>
        </w:tc>
        <w:tc>
          <w:tcPr>
            <w:tcW w:w="1701" w:type="dxa"/>
          </w:tcPr>
          <w:p w:rsidR="00320C15" w:rsidRPr="0002640C" w:rsidRDefault="0002640C" w:rsidP="00423F0C">
            <w:pPr>
              <w:jc w:val="center"/>
              <w:rPr>
                <w:rFonts w:ascii="Arial" w:hAnsi="Arial" w:cs="Arial"/>
                <w:b/>
              </w:rPr>
            </w:pPr>
            <w:r w:rsidRPr="0002640C">
              <w:rPr>
                <w:rFonts w:ascii="Arial" w:hAnsi="Arial" w:cs="Arial"/>
                <w:b/>
              </w:rPr>
              <w:t>0-</w:t>
            </w:r>
            <w:r w:rsidR="00423F0C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554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320C15" w:rsidTr="008D6673"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320C15" w:rsidRPr="000F6D6A" w:rsidRDefault="00320C15" w:rsidP="008D6673">
            <w:pPr>
              <w:pStyle w:val="Akapitzlist"/>
              <w:numPr>
                <w:ilvl w:val="0"/>
                <w:numId w:val="3"/>
              </w:numPr>
              <w:ind w:hanging="691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320C15" w:rsidRDefault="005A038F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Dostępność zabytku dla ogółu społeczności lokalnej, turystów</w:t>
            </w:r>
          </w:p>
        </w:tc>
        <w:tc>
          <w:tcPr>
            <w:tcW w:w="1701" w:type="dxa"/>
          </w:tcPr>
          <w:p w:rsidR="00320C15" w:rsidRPr="0002640C" w:rsidRDefault="0002640C" w:rsidP="00423F0C">
            <w:pPr>
              <w:jc w:val="center"/>
              <w:rPr>
                <w:rFonts w:ascii="Arial" w:hAnsi="Arial" w:cs="Arial"/>
                <w:b/>
              </w:rPr>
            </w:pPr>
            <w:r w:rsidRPr="0002640C">
              <w:rPr>
                <w:rFonts w:ascii="Arial" w:hAnsi="Arial" w:cs="Arial"/>
                <w:b/>
              </w:rPr>
              <w:t>0-</w:t>
            </w:r>
            <w:r w:rsidR="00423F0C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554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320C15" w:rsidTr="008D6673">
        <w:tc>
          <w:tcPr>
            <w:tcW w:w="562" w:type="dxa"/>
            <w:vAlign w:val="center"/>
          </w:tcPr>
          <w:p w:rsidR="00320C15" w:rsidRPr="000F6D6A" w:rsidRDefault="00320C15" w:rsidP="008D6673">
            <w:pPr>
              <w:pStyle w:val="Akapitzlist"/>
              <w:numPr>
                <w:ilvl w:val="0"/>
                <w:numId w:val="3"/>
              </w:numPr>
              <w:ind w:hanging="691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320C15" w:rsidRDefault="005A038F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Konieczność przeprowadzenia zabiegów konserwatorskich z uwagi na stan zachowania obiektu zabytkowego</w:t>
            </w:r>
          </w:p>
        </w:tc>
        <w:tc>
          <w:tcPr>
            <w:tcW w:w="1701" w:type="dxa"/>
          </w:tcPr>
          <w:p w:rsidR="00320C15" w:rsidRPr="0002640C" w:rsidRDefault="0002640C" w:rsidP="008D6673">
            <w:pPr>
              <w:jc w:val="center"/>
              <w:rPr>
                <w:rFonts w:ascii="Arial" w:hAnsi="Arial" w:cs="Arial"/>
                <w:b/>
              </w:rPr>
            </w:pPr>
            <w:r w:rsidRPr="0002640C">
              <w:rPr>
                <w:rFonts w:ascii="Arial" w:hAnsi="Arial" w:cs="Arial"/>
                <w:b/>
              </w:rPr>
              <w:t>0-</w:t>
            </w:r>
            <w:r w:rsidR="008D667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554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320C15" w:rsidTr="008D6673">
        <w:tc>
          <w:tcPr>
            <w:tcW w:w="562" w:type="dxa"/>
            <w:vAlign w:val="center"/>
          </w:tcPr>
          <w:p w:rsidR="00320C15" w:rsidRPr="000F6D6A" w:rsidRDefault="00320C15" w:rsidP="008D6673">
            <w:pPr>
              <w:pStyle w:val="Akapitzlist"/>
              <w:numPr>
                <w:ilvl w:val="0"/>
                <w:numId w:val="3"/>
              </w:numPr>
              <w:ind w:hanging="691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320C15" w:rsidRDefault="005A038F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zaangażowania środków własnych</w:t>
            </w:r>
          </w:p>
          <w:p w:rsidR="00FD17BD" w:rsidRDefault="00FD17BD" w:rsidP="00247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20C15" w:rsidRPr="0002640C" w:rsidRDefault="0002640C" w:rsidP="008D6673">
            <w:pPr>
              <w:jc w:val="center"/>
              <w:rPr>
                <w:rFonts w:ascii="Arial" w:hAnsi="Arial" w:cs="Arial"/>
                <w:b/>
              </w:rPr>
            </w:pPr>
            <w:r w:rsidRPr="0002640C">
              <w:rPr>
                <w:rFonts w:ascii="Arial" w:hAnsi="Arial" w:cs="Arial"/>
                <w:b/>
              </w:rPr>
              <w:t>0-</w:t>
            </w:r>
            <w:r w:rsidR="008D667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54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320C15" w:rsidTr="008D6673">
        <w:tc>
          <w:tcPr>
            <w:tcW w:w="562" w:type="dxa"/>
            <w:vAlign w:val="center"/>
          </w:tcPr>
          <w:p w:rsidR="00320C15" w:rsidRPr="000F6D6A" w:rsidRDefault="00320C15" w:rsidP="008D6673">
            <w:pPr>
              <w:pStyle w:val="Akapitzlist"/>
              <w:numPr>
                <w:ilvl w:val="0"/>
                <w:numId w:val="3"/>
              </w:numPr>
              <w:ind w:hanging="691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320C15" w:rsidRDefault="008A6C24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Kontynuacja</w:t>
            </w:r>
            <w:r w:rsidR="008D6673">
              <w:rPr>
                <w:rFonts w:ascii="Arial" w:hAnsi="Arial" w:cs="Arial"/>
              </w:rPr>
              <w:t xml:space="preserve"> prac</w:t>
            </w:r>
          </w:p>
          <w:p w:rsidR="00FD17BD" w:rsidRDefault="00FD17BD" w:rsidP="00247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20C15" w:rsidRPr="0002640C" w:rsidRDefault="0002640C" w:rsidP="0002640C">
            <w:pPr>
              <w:jc w:val="center"/>
              <w:rPr>
                <w:rFonts w:ascii="Arial" w:hAnsi="Arial" w:cs="Arial"/>
                <w:b/>
              </w:rPr>
            </w:pPr>
            <w:r w:rsidRPr="0002640C">
              <w:rPr>
                <w:rFonts w:ascii="Arial" w:hAnsi="Arial" w:cs="Arial"/>
                <w:b/>
              </w:rPr>
              <w:t>0-5</w:t>
            </w:r>
          </w:p>
        </w:tc>
        <w:tc>
          <w:tcPr>
            <w:tcW w:w="1554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320C15" w:rsidTr="008D6673">
        <w:tc>
          <w:tcPr>
            <w:tcW w:w="562" w:type="dxa"/>
            <w:vAlign w:val="center"/>
          </w:tcPr>
          <w:p w:rsidR="00320C15" w:rsidRPr="000F6D6A" w:rsidRDefault="00320C15" w:rsidP="008D6673">
            <w:pPr>
              <w:pStyle w:val="Akapitzlist"/>
              <w:numPr>
                <w:ilvl w:val="0"/>
                <w:numId w:val="3"/>
              </w:numPr>
              <w:ind w:hanging="691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320C15" w:rsidRDefault="0002640C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Kalkulacja kosztów realizacji zadania: zasadność poniesienia kosztów, adekwatność wysokości kosztów, adekwatność kosztów do efektów realizacji zadania)</w:t>
            </w:r>
          </w:p>
        </w:tc>
        <w:tc>
          <w:tcPr>
            <w:tcW w:w="1701" w:type="dxa"/>
          </w:tcPr>
          <w:p w:rsidR="00320C15" w:rsidRPr="0002640C" w:rsidRDefault="0002640C" w:rsidP="00FF1A5A">
            <w:pPr>
              <w:jc w:val="center"/>
              <w:rPr>
                <w:rFonts w:ascii="Arial" w:hAnsi="Arial" w:cs="Arial"/>
                <w:b/>
              </w:rPr>
            </w:pPr>
            <w:r w:rsidRPr="0002640C">
              <w:rPr>
                <w:rFonts w:ascii="Arial" w:hAnsi="Arial" w:cs="Arial"/>
                <w:b/>
              </w:rPr>
              <w:t>0-</w:t>
            </w:r>
            <w:r w:rsidR="00FF1A5A">
              <w:rPr>
                <w:rFonts w:ascii="Arial" w:hAnsi="Arial" w:cs="Arial"/>
                <w:b/>
              </w:rPr>
              <w:t>2</w:t>
            </w:r>
            <w:r w:rsidR="008D667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54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320C15" w:rsidTr="008D6673">
        <w:tc>
          <w:tcPr>
            <w:tcW w:w="5949" w:type="dxa"/>
            <w:gridSpan w:val="2"/>
          </w:tcPr>
          <w:p w:rsidR="00320C15" w:rsidRPr="00320C15" w:rsidRDefault="00320C15" w:rsidP="00320C15">
            <w:pPr>
              <w:jc w:val="right"/>
              <w:rPr>
                <w:rFonts w:ascii="Arial" w:hAnsi="Arial" w:cs="Arial"/>
                <w:b/>
              </w:rPr>
            </w:pPr>
            <w:r w:rsidRPr="00320C15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:rsidR="00320C15" w:rsidRPr="0002640C" w:rsidRDefault="00C67BB0" w:rsidP="000264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423F0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54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</w:p>
        </w:tc>
      </w:tr>
    </w:tbl>
    <w:p w:rsidR="006D3A0F" w:rsidRDefault="006D3A0F" w:rsidP="005E6BA9">
      <w:pPr>
        <w:jc w:val="center"/>
        <w:rPr>
          <w:rFonts w:ascii="Arial" w:hAnsi="Arial" w:cs="Arial"/>
          <w:b/>
        </w:rPr>
      </w:pPr>
    </w:p>
    <w:p w:rsidR="00B83A66" w:rsidRPr="005E6BA9" w:rsidRDefault="00B83A66" w:rsidP="005E6BA9">
      <w:pPr>
        <w:jc w:val="center"/>
        <w:rPr>
          <w:rFonts w:ascii="Arial" w:hAnsi="Arial" w:cs="Arial"/>
          <w:b/>
        </w:rPr>
      </w:pPr>
      <w:r w:rsidRPr="005E6BA9">
        <w:rPr>
          <w:rFonts w:ascii="Arial" w:hAnsi="Arial" w:cs="Arial"/>
          <w:b/>
        </w:rPr>
        <w:t xml:space="preserve">Uwagi dotyczące oceny </w:t>
      </w:r>
      <w:r w:rsidR="008758BD">
        <w:rPr>
          <w:rFonts w:ascii="Arial" w:hAnsi="Arial" w:cs="Arial"/>
          <w:b/>
        </w:rPr>
        <w:t>merytorycz</w:t>
      </w:r>
      <w:r w:rsidRPr="005E6BA9">
        <w:rPr>
          <w:rFonts w:ascii="Arial" w:hAnsi="Arial" w:cs="Arial"/>
          <w:b/>
        </w:rPr>
        <w:t>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063858" w:rsidTr="0002640C">
        <w:trPr>
          <w:trHeight w:val="1608"/>
        </w:trPr>
        <w:tc>
          <w:tcPr>
            <w:tcW w:w="9062" w:type="dxa"/>
            <w:gridSpan w:val="2"/>
          </w:tcPr>
          <w:p w:rsidR="00063858" w:rsidRDefault="00063858" w:rsidP="00247245">
            <w:pPr>
              <w:jc w:val="both"/>
              <w:rPr>
                <w:rFonts w:ascii="Arial" w:hAnsi="Arial" w:cs="Arial"/>
              </w:rPr>
            </w:pPr>
          </w:p>
          <w:p w:rsidR="00D25ABD" w:rsidRDefault="00D25ABD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8758BD" w:rsidTr="0050134B">
        <w:tc>
          <w:tcPr>
            <w:tcW w:w="6232" w:type="dxa"/>
          </w:tcPr>
          <w:p w:rsidR="008758BD" w:rsidRPr="008758BD" w:rsidRDefault="008758BD" w:rsidP="00247245">
            <w:pPr>
              <w:jc w:val="both"/>
              <w:rPr>
                <w:rFonts w:ascii="Arial" w:hAnsi="Arial" w:cs="Arial"/>
                <w:b/>
              </w:rPr>
            </w:pPr>
            <w:r w:rsidRPr="008758BD">
              <w:rPr>
                <w:rFonts w:ascii="Arial" w:hAnsi="Arial" w:cs="Arial"/>
                <w:b/>
              </w:rPr>
              <w:t>Rekomendowana kwota dofinansowania</w:t>
            </w:r>
          </w:p>
        </w:tc>
        <w:tc>
          <w:tcPr>
            <w:tcW w:w="2830" w:type="dxa"/>
          </w:tcPr>
          <w:p w:rsidR="008758BD" w:rsidRDefault="008758BD" w:rsidP="00247245">
            <w:pPr>
              <w:jc w:val="both"/>
              <w:rPr>
                <w:rFonts w:ascii="Arial" w:hAnsi="Arial" w:cs="Arial"/>
              </w:rPr>
            </w:pPr>
          </w:p>
        </w:tc>
      </w:tr>
    </w:tbl>
    <w:p w:rsidR="00B83A66" w:rsidRDefault="00B83A66" w:rsidP="00247245">
      <w:pPr>
        <w:jc w:val="both"/>
        <w:rPr>
          <w:rFonts w:ascii="Arial" w:hAnsi="Arial" w:cs="Arial"/>
        </w:rPr>
      </w:pPr>
    </w:p>
    <w:p w:rsidR="00370177" w:rsidRDefault="00370177" w:rsidP="00247245">
      <w:pPr>
        <w:jc w:val="both"/>
        <w:rPr>
          <w:rFonts w:ascii="Arial" w:hAnsi="Arial" w:cs="Arial"/>
        </w:rPr>
      </w:pPr>
    </w:p>
    <w:p w:rsidR="00063858" w:rsidRDefault="00063858" w:rsidP="00247245">
      <w:pPr>
        <w:jc w:val="both"/>
        <w:rPr>
          <w:rFonts w:ascii="Arial" w:hAnsi="Arial" w:cs="Arial"/>
        </w:rPr>
      </w:pPr>
    </w:p>
    <w:p w:rsidR="00063858" w:rsidRDefault="00063858" w:rsidP="002472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Łomża,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……………………………..</w:t>
      </w:r>
    </w:p>
    <w:p w:rsidR="00063858" w:rsidRPr="00063858" w:rsidRDefault="00063858" w:rsidP="00276579">
      <w:pPr>
        <w:ind w:left="6372" w:firstLine="708"/>
        <w:rPr>
          <w:rFonts w:ascii="Arial" w:hAnsi="Arial" w:cs="Arial"/>
          <w:sz w:val="18"/>
          <w:szCs w:val="18"/>
        </w:rPr>
      </w:pPr>
      <w:r w:rsidRPr="00063858">
        <w:rPr>
          <w:rFonts w:ascii="Arial" w:hAnsi="Arial" w:cs="Arial"/>
          <w:sz w:val="18"/>
          <w:szCs w:val="18"/>
        </w:rPr>
        <w:t>Podpis</w:t>
      </w:r>
    </w:p>
    <w:sectPr w:rsidR="00063858" w:rsidRPr="00063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76C0"/>
    <w:multiLevelType w:val="hybridMultilevel"/>
    <w:tmpl w:val="8AECE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043BE"/>
    <w:multiLevelType w:val="hybridMultilevel"/>
    <w:tmpl w:val="C3BA3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23D2F"/>
    <w:multiLevelType w:val="hybridMultilevel"/>
    <w:tmpl w:val="F8264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43"/>
    <w:rsid w:val="0002640C"/>
    <w:rsid w:val="00063858"/>
    <w:rsid w:val="000F6D6A"/>
    <w:rsid w:val="001152D0"/>
    <w:rsid w:val="001A3608"/>
    <w:rsid w:val="00247245"/>
    <w:rsid w:val="00276579"/>
    <w:rsid w:val="00320C15"/>
    <w:rsid w:val="003546B4"/>
    <w:rsid w:val="00370177"/>
    <w:rsid w:val="00423F0C"/>
    <w:rsid w:val="00425122"/>
    <w:rsid w:val="00535EF3"/>
    <w:rsid w:val="005A038F"/>
    <w:rsid w:val="005E6BA9"/>
    <w:rsid w:val="00692AAE"/>
    <w:rsid w:val="006D3A0F"/>
    <w:rsid w:val="006F1BE6"/>
    <w:rsid w:val="006F6ED0"/>
    <w:rsid w:val="007074EF"/>
    <w:rsid w:val="008226AB"/>
    <w:rsid w:val="008758BD"/>
    <w:rsid w:val="008A6C24"/>
    <w:rsid w:val="008D6673"/>
    <w:rsid w:val="00924DF2"/>
    <w:rsid w:val="00A32E9B"/>
    <w:rsid w:val="00B83A66"/>
    <w:rsid w:val="00BA6C8D"/>
    <w:rsid w:val="00C058A5"/>
    <w:rsid w:val="00C67BB0"/>
    <w:rsid w:val="00CF1854"/>
    <w:rsid w:val="00CF50ED"/>
    <w:rsid w:val="00D25ABD"/>
    <w:rsid w:val="00E53943"/>
    <w:rsid w:val="00F87B8D"/>
    <w:rsid w:val="00FD17BD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B7023-A6E2-4ED2-BFBB-D10BE215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74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5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E.Sznejder</dc:creator>
  <cp:keywords/>
  <dc:description/>
  <cp:lastModifiedBy>M.Sawicka</cp:lastModifiedBy>
  <cp:revision>3</cp:revision>
  <cp:lastPrinted>2017-02-22T09:55:00Z</cp:lastPrinted>
  <dcterms:created xsi:type="dcterms:W3CDTF">2017-02-22T07:29:00Z</dcterms:created>
  <dcterms:modified xsi:type="dcterms:W3CDTF">2017-02-22T11:26:00Z</dcterms:modified>
</cp:coreProperties>
</file>