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D4" w:rsidRDefault="00AD49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0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1023BA" w:rsidRPr="001023BA" w:rsidRDefault="001023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width100prc"/>
        </w:rPr>
        <w:t>b24b3e0d-7001-41c7-925b-b02911386add</w:t>
      </w:r>
      <w:bookmarkStart w:id="0" w:name="_GoBack"/>
      <w:bookmarkEnd w:id="0"/>
    </w:p>
    <w:sectPr w:rsidR="001023BA" w:rsidRPr="0010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1"/>
    <w:rsid w:val="001023BA"/>
    <w:rsid w:val="009A1581"/>
    <w:rsid w:val="009E0ED4"/>
    <w:rsid w:val="00A04DBC"/>
    <w:rsid w:val="00AD491B"/>
    <w:rsid w:val="00C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3C5A-2B44-4A3F-AD5C-6469923B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D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Kasia.M</dc:creator>
  <cp:keywords/>
  <dc:description/>
  <cp:lastModifiedBy>Kasia.M</cp:lastModifiedBy>
  <cp:revision>3</cp:revision>
  <dcterms:created xsi:type="dcterms:W3CDTF">2019-06-04T06:10:00Z</dcterms:created>
  <dcterms:modified xsi:type="dcterms:W3CDTF">2019-06-28T05:58:00Z</dcterms:modified>
</cp:coreProperties>
</file>